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545916287"/>
        <w:docPartObj>
          <w:docPartGallery w:val="Cover Pages"/>
          <w:docPartUnique/>
        </w:docPartObj>
      </w:sdtPr>
      <w:sdtEndPr>
        <w:rPr>
          <w:noProof/>
        </w:rPr>
      </w:sdtEndPr>
      <w:sdtContent>
        <w:p w14:paraId="2EADD042" w14:textId="73448707" w:rsidR="00506C96" w:rsidRDefault="006327F2">
          <w:r w:rsidRPr="00892EC4">
            <w:rPr>
              <w:rFonts w:ascii="Arial" w:hAnsi="Arial" w:cs="Arial"/>
              <w:noProof/>
            </w:rPr>
            <w:drawing>
              <wp:anchor distT="0" distB="0" distL="114300" distR="114300" simplePos="0" relativeHeight="251668480" behindDoc="0" locked="0" layoutInCell="1" allowOverlap="1" wp14:anchorId="6F040939" wp14:editId="2BD0E98C">
                <wp:simplePos x="0" y="0"/>
                <wp:positionH relativeFrom="page">
                  <wp:align>left</wp:align>
                </wp:positionH>
                <wp:positionV relativeFrom="page">
                  <wp:align>bottom</wp:align>
                </wp:positionV>
                <wp:extent cx="7567200" cy="10702800"/>
                <wp:effectExtent l="0" t="0" r="0" b="3810"/>
                <wp:wrapNone/>
                <wp:docPr id="1060731426" name="Grafik 1" descr="Ein Bild, das Text, Screenshot, Schrift, Brie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731426" name="Grafik 1" descr="Ein Bild, das Text, Screenshot, Schrift, Brief enthält.&#10;&#10;KI-generierte Inhalte können fehlerhaft sein."/>
                        <pic:cNvPicPr/>
                      </pic:nvPicPr>
                      <pic:blipFill>
                        <a:blip r:embed="rId9">
                          <a:extLst>
                            <a:ext uri="{28A0092B-C50C-407E-A947-70E740481C1C}">
                              <a14:useLocalDpi xmlns:a14="http://schemas.microsoft.com/office/drawing/2010/main" val="0"/>
                            </a:ext>
                          </a:extLst>
                        </a:blip>
                        <a:stretch>
                          <a:fillRect/>
                        </a:stretch>
                      </pic:blipFill>
                      <pic:spPr>
                        <a:xfrm>
                          <a:off x="0" y="0"/>
                          <a:ext cx="7567200" cy="10702800"/>
                        </a:xfrm>
                        <a:prstGeom prst="rect">
                          <a:avLst/>
                        </a:prstGeom>
                      </pic:spPr>
                    </pic:pic>
                  </a:graphicData>
                </a:graphic>
                <wp14:sizeRelH relativeFrom="margin">
                  <wp14:pctWidth>0</wp14:pctWidth>
                </wp14:sizeRelH>
                <wp14:sizeRelV relativeFrom="margin">
                  <wp14:pctHeight>0</wp14:pctHeight>
                </wp14:sizeRelV>
              </wp:anchor>
            </w:drawing>
          </w:r>
        </w:p>
        <w:p w14:paraId="5D1B4652" w14:textId="77777777" w:rsidR="00506C96" w:rsidRDefault="00506C96"/>
        <w:p w14:paraId="218E72AC" w14:textId="338793F9" w:rsidR="006327F2" w:rsidRDefault="006327F2">
          <w:pPr>
            <w:sectPr w:rsidR="006327F2" w:rsidSect="00426A78">
              <w:headerReference w:type="default" r:id="rId10"/>
              <w:footerReference w:type="default" r:id="rId11"/>
              <w:pgSz w:w="11906" w:h="16838"/>
              <w:pgMar w:top="1417" w:right="1417" w:bottom="1134" w:left="1417" w:header="283" w:footer="283" w:gutter="0"/>
              <w:pgNumType w:start="0"/>
              <w:cols w:space="708"/>
              <w:titlePg/>
              <w:docGrid w:linePitch="360"/>
            </w:sectPr>
          </w:pPr>
        </w:p>
        <w:p w14:paraId="7A65A987" w14:textId="7D691AD0" w:rsidR="00506C96" w:rsidRDefault="0077111F">
          <w:r w:rsidRPr="00506C96">
            <w:rPr>
              <w:noProof/>
            </w:rPr>
            <w:lastRenderedPageBreak/>
            <w:drawing>
              <wp:anchor distT="0" distB="0" distL="114300" distR="114300" simplePos="0" relativeHeight="251663360" behindDoc="0" locked="0" layoutInCell="1" allowOverlap="1" wp14:anchorId="5BD6A1AE" wp14:editId="443693BA">
                <wp:simplePos x="0" y="0"/>
                <wp:positionH relativeFrom="margin">
                  <wp:align>left</wp:align>
                </wp:positionH>
                <wp:positionV relativeFrom="paragraph">
                  <wp:posOffset>0</wp:posOffset>
                </wp:positionV>
                <wp:extent cx="2062622" cy="1028700"/>
                <wp:effectExtent l="0" t="0" r="0" b="0"/>
                <wp:wrapTopAndBottom/>
                <wp:docPr id="1458562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62622" cy="1028700"/>
                        </a:xfrm>
                        <a:prstGeom prst="rect">
                          <a:avLst/>
                        </a:prstGeom>
                        <a:noFill/>
                        <a:ln>
                          <a:noFill/>
                        </a:ln>
                      </pic:spPr>
                    </pic:pic>
                  </a:graphicData>
                </a:graphic>
              </wp:anchor>
            </w:drawing>
          </w:r>
          <w:r w:rsidR="00506C96">
            <w:rPr>
              <w:noProof/>
            </w:rPr>
            <mc:AlternateContent>
              <mc:Choice Requires="wpg">
                <w:drawing>
                  <wp:anchor distT="0" distB="0" distL="114300" distR="114300" simplePos="0" relativeHeight="251662336" behindDoc="0" locked="0" layoutInCell="1" allowOverlap="1" wp14:anchorId="0E31D6F2" wp14:editId="290FBD1C">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uppe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hteck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hteck 151"/>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5484125F" id="Gruppe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">
                    <v:shape id="Rechteck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hteck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4" o:title="" recolor="t" rotate="t" type="frame"/>
                    </v:rect>
                    <w10:wrap anchorx="page" anchory="page"/>
                  </v:group>
                </w:pict>
              </mc:Fallback>
            </mc:AlternateContent>
          </w:r>
        </w:p>
        <w:p w14:paraId="292595E8" w14:textId="010379ED" w:rsidR="00506C96" w:rsidRDefault="00506C96">
          <w:pPr>
            <w:rPr>
              <w:noProof/>
            </w:rPr>
          </w:pPr>
          <w:r>
            <w:rPr>
              <w:noProof/>
            </w:rPr>
            <w:br/>
            <w:t>Abschlussprüfung - Sommer 2025</w:t>
          </w:r>
        </w:p>
        <w:p w14:paraId="43BCAC4C" w14:textId="5B832C6A" w:rsidR="009D2447" w:rsidRDefault="00506C96">
          <w:pPr>
            <w:rPr>
              <w:noProof/>
            </w:rPr>
          </w:pPr>
          <w:r>
            <w:rPr>
              <w:noProof/>
            </w:rPr>
            <w:t>Fachinformatik für digitale Vernetzung</w:t>
          </w:r>
          <w:r w:rsidR="006C131D">
            <w:rPr>
              <w:noProof/>
            </w:rPr>
            <w:t xml:space="preserve"> - </w:t>
          </w:r>
          <w:r w:rsidR="006C131D">
            <w:rPr>
              <w:noProof/>
            </w:rPr>
            <w:br/>
          </w:r>
          <w:r>
            <w:rPr>
              <w:noProof/>
            </w:rPr>
            <w:t>Dok</w:t>
          </w:r>
          <w:r w:rsidR="00925E4C">
            <w:rPr>
              <w:noProof/>
            </w:rPr>
            <w:t>umentation der betrieblichen Projektarbeit</w:t>
          </w:r>
        </w:p>
        <w:p w14:paraId="382AC2BE" w14:textId="77777777" w:rsidR="002E445F" w:rsidRDefault="002E445F">
          <w:pPr>
            <w:rPr>
              <w:noProof/>
            </w:rPr>
          </w:pPr>
        </w:p>
        <w:p w14:paraId="5B7DB269" w14:textId="77777777" w:rsidR="00506C96" w:rsidRDefault="00000000">
          <w:pPr>
            <w:rPr>
              <w:noProof/>
            </w:rPr>
          </w:pPr>
        </w:p>
      </w:sdtContent>
    </w:sdt>
    <w:p w14:paraId="0032599D" w14:textId="77777777" w:rsidR="009A30D6" w:rsidRDefault="009D2447">
      <w:r>
        <w:rPr>
          <w:noProof/>
        </w:rPr>
        <mc:AlternateContent>
          <mc:Choice Requires="wps">
            <w:drawing>
              <wp:anchor distT="0" distB="0" distL="114300" distR="114300" simplePos="0" relativeHeight="251659264" behindDoc="0" locked="0" layoutInCell="1" allowOverlap="1" wp14:anchorId="6E522B70" wp14:editId="61594858">
                <wp:simplePos x="0" y="0"/>
                <wp:positionH relativeFrom="page">
                  <wp:posOffset>0</wp:posOffset>
                </wp:positionH>
                <wp:positionV relativeFrom="page">
                  <wp:posOffset>4314825</wp:posOffset>
                </wp:positionV>
                <wp:extent cx="7562215" cy="1207770"/>
                <wp:effectExtent l="0" t="0" r="0" b="11430"/>
                <wp:wrapSquare wrapText="bothSides"/>
                <wp:docPr id="154" name="Textfeld 34"/>
                <wp:cNvGraphicFramePr/>
                <a:graphic xmlns:a="http://schemas.openxmlformats.org/drawingml/2006/main">
                  <a:graphicData uri="http://schemas.microsoft.com/office/word/2010/wordprocessingShape">
                    <wps:wsp>
                      <wps:cNvSpPr txBox="1"/>
                      <wps:spPr>
                        <a:xfrm>
                          <a:off x="0" y="0"/>
                          <a:ext cx="7562215" cy="1207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41E06D" w14:textId="77777777" w:rsidR="00506C96" w:rsidRPr="00A749CD" w:rsidRDefault="00000000" w:rsidP="002E445F">
                            <w:pPr>
                              <w:jc w:val="center"/>
                              <w:rPr>
                                <w:color w:val="4472C4" w:themeColor="accent1"/>
                                <w:sz w:val="64"/>
                                <w:szCs w:val="64"/>
                              </w:rPr>
                            </w:pPr>
                            <w:sdt>
                              <w:sdtPr>
                                <w:rPr>
                                  <w:rFonts w:ascii="Segoe UI Light" w:hAnsi="Segoe UI Light" w:cs="Segoe UI Light"/>
                                  <w:caps/>
                                  <w:color w:val="4472C4" w:themeColor="accent1"/>
                                  <w:sz w:val="64"/>
                                  <w:szCs w:val="64"/>
                                </w:rPr>
                                <w:alias w:val="Titel"/>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49614C" w:rsidRPr="00976D6B">
                                  <w:rPr>
                                    <w:rFonts w:ascii="Segoe UI Light" w:hAnsi="Segoe UI Light" w:cs="Segoe UI Light"/>
                                    <w:caps/>
                                    <w:color w:val="4472C4" w:themeColor="accent1"/>
                                    <w:sz w:val="64"/>
                                    <w:szCs w:val="64"/>
                                  </w:rPr>
                                  <w:t xml:space="preserve">MYP </w:t>
                                </w:r>
                                <w:r w:rsidR="002E445F" w:rsidRPr="00976D6B">
                                  <w:rPr>
                                    <w:rFonts w:ascii="Segoe UI Light" w:hAnsi="Segoe UI Light" w:cs="Segoe UI Light"/>
                                    <w:caps/>
                                    <w:color w:val="4472C4" w:themeColor="accent1"/>
                                    <w:sz w:val="64"/>
                                    <w:szCs w:val="64"/>
                                  </w:rPr>
                                  <w:t>–</w:t>
                                </w:r>
                                <w:r w:rsidR="0049614C" w:rsidRPr="00976D6B">
                                  <w:rPr>
                                    <w:rFonts w:ascii="Segoe UI Light" w:hAnsi="Segoe UI Light" w:cs="Segoe UI Light"/>
                                    <w:caps/>
                                    <w:color w:val="4472C4" w:themeColor="accent1"/>
                                    <w:sz w:val="64"/>
                                    <w:szCs w:val="64"/>
                                  </w:rPr>
                                  <w:t xml:space="preserve"> </w:t>
                                </w:r>
                                <w:r w:rsidR="0049614C" w:rsidRPr="00976D6B">
                                  <w:rPr>
                                    <w:rFonts w:ascii="Segoe UI Light" w:hAnsi="Segoe UI Light" w:cs="Segoe UI Light"/>
                                    <w:color w:val="4472C4" w:themeColor="accent1"/>
                                    <w:sz w:val="64"/>
                                    <w:szCs w:val="64"/>
                                  </w:rPr>
                                  <w:t>Manage</w:t>
                                </w:r>
                                <w:r w:rsidR="002E445F" w:rsidRPr="00976D6B">
                                  <w:rPr>
                                    <w:rFonts w:ascii="Segoe UI Light" w:hAnsi="Segoe UI Light" w:cs="Segoe UI Light"/>
                                    <w:color w:val="4472C4" w:themeColor="accent1"/>
                                    <w:sz w:val="64"/>
                                    <w:szCs w:val="64"/>
                                  </w:rPr>
                                  <w:t xml:space="preserve"> </w:t>
                                </w:r>
                                <w:r w:rsidR="009D2447" w:rsidRPr="00976D6B">
                                  <w:rPr>
                                    <w:rFonts w:ascii="Segoe UI Light" w:hAnsi="Segoe UI Light" w:cs="Segoe UI Light"/>
                                    <w:color w:val="4472C4" w:themeColor="accent1"/>
                                    <w:sz w:val="64"/>
                                    <w:szCs w:val="64"/>
                                  </w:rPr>
                                  <w:t>Y</w:t>
                                </w:r>
                                <w:r w:rsidR="0049614C" w:rsidRPr="00976D6B">
                                  <w:rPr>
                                    <w:rFonts w:ascii="Segoe UI Light" w:hAnsi="Segoe UI Light" w:cs="Segoe UI Light"/>
                                    <w:color w:val="4472C4" w:themeColor="accent1"/>
                                    <w:sz w:val="64"/>
                                    <w:szCs w:val="64"/>
                                  </w:rPr>
                                  <w:t>our</w:t>
                                </w:r>
                                <w:r w:rsidR="002E445F" w:rsidRPr="00976D6B">
                                  <w:rPr>
                                    <w:rFonts w:ascii="Segoe UI Light" w:hAnsi="Segoe UI Light" w:cs="Segoe UI Light"/>
                                    <w:color w:val="4472C4" w:themeColor="accent1"/>
                                    <w:sz w:val="64"/>
                                    <w:szCs w:val="64"/>
                                  </w:rPr>
                                  <w:t xml:space="preserve"> </w:t>
                                </w:r>
                                <w:r w:rsidR="0049614C" w:rsidRPr="00976D6B">
                                  <w:rPr>
                                    <w:rFonts w:ascii="Segoe UI Light" w:hAnsi="Segoe UI Light" w:cs="Segoe UI Light"/>
                                    <w:color w:val="4472C4" w:themeColor="accent1"/>
                                    <w:sz w:val="64"/>
                                    <w:szCs w:val="64"/>
                                  </w:rPr>
                                  <w:t>Printer</w:t>
                                </w:r>
                              </w:sdtContent>
                            </w:sdt>
                          </w:p>
                          <w:sdt>
                            <w:sdtPr>
                              <w:rPr>
                                <w:color w:val="404040" w:themeColor="text1" w:themeTint="BF"/>
                                <w:sz w:val="24"/>
                                <w:szCs w:val="24"/>
                              </w:rPr>
                              <w:alias w:val="Untertitel"/>
                              <w:tag w:val=""/>
                              <w:id w:val="1759551507"/>
                              <w:dataBinding w:prefixMappings="xmlns:ns0='http://purl.org/dc/elements/1.1/' xmlns:ns1='http://schemas.openxmlformats.org/package/2006/metadata/core-properties' " w:xpath="/ns1:coreProperties[1]/ns0:subject[1]" w:storeItemID="{6C3C8BC8-F283-45AE-878A-BAB7291924A1}"/>
                              <w:text/>
                            </w:sdtPr>
                            <w:sdtContent>
                              <w:p w14:paraId="204B935F" w14:textId="3A3B602E" w:rsidR="00506C96" w:rsidRPr="0049614C" w:rsidRDefault="009031A6" w:rsidP="002E445F">
                                <w:pPr>
                                  <w:jc w:val="center"/>
                                  <w:rPr>
                                    <w:smallCaps/>
                                    <w:color w:val="404040" w:themeColor="text1" w:themeTint="BF"/>
                                    <w:sz w:val="24"/>
                                    <w:szCs w:val="24"/>
                                  </w:rPr>
                                </w:pPr>
                                <w:r w:rsidRPr="009031A6">
                                  <w:rPr>
                                    <w:color w:val="404040" w:themeColor="text1" w:themeTint="BF"/>
                                    <w:sz w:val="24"/>
                                    <w:szCs w:val="24"/>
                                  </w:rPr>
                                  <w:t>Vernetzte 3D-Druck-Reservierungsplattform mit IoT-Anbindung und zentraler Verwaltungsoberfläche</w:t>
                                </w:r>
                              </w:p>
                            </w:sdtContent>
                          </w:sdt>
                        </w:txbxContent>
                      </wps:txbx>
                      <wps:bodyPr rot="0" spcFirstLastPara="0" vertOverflow="overflow" horzOverflow="overflow" vert="horz" wrap="square" lIns="720000" tIns="0" rIns="7200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E522B70" id="_x0000_t202" coordsize="21600,21600" o:spt="202" path="m,l,21600r21600,l21600,xe">
                <v:stroke joinstyle="miter"/>
                <v:path gradientshapeok="t" o:connecttype="rect"/>
              </v:shapetype>
              <v:shape id="Textfeld 34" o:spid="_x0000_s1026" type="#_x0000_t202" style="position:absolute;margin-left:0;margin-top:339.75pt;width:595.45pt;height:95.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" filled="f" stroked="f" strokeweight=".5pt">
                <v:textbox inset="20mm,0,20mm,0">
                  <w:txbxContent>
                    <w:p w14:paraId="5E41E06D" w14:textId="77777777" w:rsidR="00506C96" w:rsidRPr="00A749CD" w:rsidRDefault="00000000" w:rsidP="002E445F">
                      <w:pPr>
                        <w:jc w:val="center"/>
                        <w:rPr>
                          <w:color w:val="4472C4" w:themeColor="accent1"/>
                          <w:sz w:val="64"/>
                          <w:szCs w:val="64"/>
                        </w:rPr>
                      </w:pPr>
                      <w:sdt>
                        <w:sdtPr>
                          <w:rPr>
                            <w:rFonts w:ascii="Segoe UI Light" w:hAnsi="Segoe UI Light" w:cs="Segoe UI Light"/>
                            <w:caps/>
                            <w:color w:val="4472C4" w:themeColor="accent1"/>
                            <w:sz w:val="64"/>
                            <w:szCs w:val="64"/>
                          </w:rPr>
                          <w:alias w:val="Titel"/>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49614C" w:rsidRPr="00976D6B">
                            <w:rPr>
                              <w:rFonts w:ascii="Segoe UI Light" w:hAnsi="Segoe UI Light" w:cs="Segoe UI Light"/>
                              <w:caps/>
                              <w:color w:val="4472C4" w:themeColor="accent1"/>
                              <w:sz w:val="64"/>
                              <w:szCs w:val="64"/>
                            </w:rPr>
                            <w:t xml:space="preserve">MYP </w:t>
                          </w:r>
                          <w:r w:rsidR="002E445F" w:rsidRPr="00976D6B">
                            <w:rPr>
                              <w:rFonts w:ascii="Segoe UI Light" w:hAnsi="Segoe UI Light" w:cs="Segoe UI Light"/>
                              <w:caps/>
                              <w:color w:val="4472C4" w:themeColor="accent1"/>
                              <w:sz w:val="64"/>
                              <w:szCs w:val="64"/>
                            </w:rPr>
                            <w:t>–</w:t>
                          </w:r>
                          <w:r w:rsidR="0049614C" w:rsidRPr="00976D6B">
                            <w:rPr>
                              <w:rFonts w:ascii="Segoe UI Light" w:hAnsi="Segoe UI Light" w:cs="Segoe UI Light"/>
                              <w:caps/>
                              <w:color w:val="4472C4" w:themeColor="accent1"/>
                              <w:sz w:val="64"/>
                              <w:szCs w:val="64"/>
                            </w:rPr>
                            <w:t xml:space="preserve"> </w:t>
                          </w:r>
                          <w:r w:rsidR="0049614C" w:rsidRPr="00976D6B">
                            <w:rPr>
                              <w:rFonts w:ascii="Segoe UI Light" w:hAnsi="Segoe UI Light" w:cs="Segoe UI Light"/>
                              <w:color w:val="4472C4" w:themeColor="accent1"/>
                              <w:sz w:val="64"/>
                              <w:szCs w:val="64"/>
                            </w:rPr>
                            <w:t>Manage</w:t>
                          </w:r>
                          <w:r w:rsidR="002E445F" w:rsidRPr="00976D6B">
                            <w:rPr>
                              <w:rFonts w:ascii="Segoe UI Light" w:hAnsi="Segoe UI Light" w:cs="Segoe UI Light"/>
                              <w:color w:val="4472C4" w:themeColor="accent1"/>
                              <w:sz w:val="64"/>
                              <w:szCs w:val="64"/>
                            </w:rPr>
                            <w:t xml:space="preserve"> </w:t>
                          </w:r>
                          <w:r w:rsidR="009D2447" w:rsidRPr="00976D6B">
                            <w:rPr>
                              <w:rFonts w:ascii="Segoe UI Light" w:hAnsi="Segoe UI Light" w:cs="Segoe UI Light"/>
                              <w:color w:val="4472C4" w:themeColor="accent1"/>
                              <w:sz w:val="64"/>
                              <w:szCs w:val="64"/>
                            </w:rPr>
                            <w:t>Y</w:t>
                          </w:r>
                          <w:r w:rsidR="0049614C" w:rsidRPr="00976D6B">
                            <w:rPr>
                              <w:rFonts w:ascii="Segoe UI Light" w:hAnsi="Segoe UI Light" w:cs="Segoe UI Light"/>
                              <w:color w:val="4472C4" w:themeColor="accent1"/>
                              <w:sz w:val="64"/>
                              <w:szCs w:val="64"/>
                            </w:rPr>
                            <w:t>our</w:t>
                          </w:r>
                          <w:r w:rsidR="002E445F" w:rsidRPr="00976D6B">
                            <w:rPr>
                              <w:rFonts w:ascii="Segoe UI Light" w:hAnsi="Segoe UI Light" w:cs="Segoe UI Light"/>
                              <w:color w:val="4472C4" w:themeColor="accent1"/>
                              <w:sz w:val="64"/>
                              <w:szCs w:val="64"/>
                            </w:rPr>
                            <w:t xml:space="preserve"> </w:t>
                          </w:r>
                          <w:r w:rsidR="0049614C" w:rsidRPr="00976D6B">
                            <w:rPr>
                              <w:rFonts w:ascii="Segoe UI Light" w:hAnsi="Segoe UI Light" w:cs="Segoe UI Light"/>
                              <w:color w:val="4472C4" w:themeColor="accent1"/>
                              <w:sz w:val="64"/>
                              <w:szCs w:val="64"/>
                            </w:rPr>
                            <w:t>Printer</w:t>
                          </w:r>
                        </w:sdtContent>
                      </w:sdt>
                    </w:p>
                    <w:sdt>
                      <w:sdtPr>
                        <w:rPr>
                          <w:color w:val="404040" w:themeColor="text1" w:themeTint="BF"/>
                          <w:sz w:val="24"/>
                          <w:szCs w:val="24"/>
                        </w:rPr>
                        <w:alias w:val="Untertitel"/>
                        <w:tag w:val=""/>
                        <w:id w:val="1759551507"/>
                        <w:dataBinding w:prefixMappings="xmlns:ns0='http://purl.org/dc/elements/1.1/' xmlns:ns1='http://schemas.openxmlformats.org/package/2006/metadata/core-properties' " w:xpath="/ns1:coreProperties[1]/ns0:subject[1]" w:storeItemID="{6C3C8BC8-F283-45AE-878A-BAB7291924A1}"/>
                        <w:text/>
                      </w:sdtPr>
                      <w:sdtContent>
                        <w:p w14:paraId="204B935F" w14:textId="3A3B602E" w:rsidR="00506C96" w:rsidRPr="0049614C" w:rsidRDefault="009031A6" w:rsidP="002E445F">
                          <w:pPr>
                            <w:jc w:val="center"/>
                            <w:rPr>
                              <w:smallCaps/>
                              <w:color w:val="404040" w:themeColor="text1" w:themeTint="BF"/>
                              <w:sz w:val="24"/>
                              <w:szCs w:val="24"/>
                            </w:rPr>
                          </w:pPr>
                          <w:r w:rsidRPr="009031A6">
                            <w:rPr>
                              <w:color w:val="404040" w:themeColor="text1" w:themeTint="BF"/>
                              <w:sz w:val="24"/>
                              <w:szCs w:val="24"/>
                            </w:rPr>
                            <w:t>Vernetzte 3D-Druck-Reservierungsplattform mit IoT-Anbindung und zentraler Verwaltungsoberfläche</w:t>
                          </w:r>
                        </w:p>
                      </w:sdtContent>
                    </w:sdt>
                  </w:txbxContent>
                </v:textbox>
                <w10:wrap type="square" anchorx="page" anchory="page"/>
              </v:shape>
            </w:pict>
          </mc:Fallback>
        </mc:AlternateContent>
      </w:r>
    </w:p>
    <w:p w14:paraId="26A48BFE" w14:textId="637FA597" w:rsidR="009D2447" w:rsidRDefault="00A749CD" w:rsidP="00A749CD">
      <w:pPr>
        <w:jc w:val="center"/>
      </w:pPr>
      <w:r>
        <w:t>Abgabedatum</w:t>
      </w:r>
      <w:r w:rsidR="00EA129B">
        <w:t>:</w:t>
      </w:r>
      <w:r w:rsidR="00CA3766">
        <w:tab/>
      </w:r>
      <w:r w:rsidR="00EA129B">
        <w:t>5. Juni 2025</w:t>
      </w:r>
    </w:p>
    <w:p w14:paraId="094E3E60" w14:textId="77777777" w:rsidR="0077111F" w:rsidRDefault="0077111F" w:rsidP="00A749CD">
      <w:pPr>
        <w:jc w:val="center"/>
      </w:pPr>
    </w:p>
    <w:p w14:paraId="119B4C58" w14:textId="77777777" w:rsidR="009D2447" w:rsidRDefault="009D2447"/>
    <w:p w14:paraId="0DCC8F42" w14:textId="77777777" w:rsidR="009D2447" w:rsidRDefault="002E445F">
      <w:r>
        <w:rPr>
          <w:noProof/>
        </w:rPr>
        <mc:AlternateContent>
          <mc:Choice Requires="wps">
            <w:drawing>
              <wp:anchor distT="0" distB="0" distL="114300" distR="114300" simplePos="0" relativeHeight="251665408" behindDoc="0" locked="0" layoutInCell="1" allowOverlap="1" wp14:anchorId="39393E19" wp14:editId="64100EA9">
                <wp:simplePos x="0" y="0"/>
                <wp:positionH relativeFrom="page">
                  <wp:posOffset>7620</wp:posOffset>
                </wp:positionH>
                <wp:positionV relativeFrom="page">
                  <wp:posOffset>6963079</wp:posOffset>
                </wp:positionV>
                <wp:extent cx="7552690" cy="1009650"/>
                <wp:effectExtent l="0" t="0" r="0" b="0"/>
                <wp:wrapSquare wrapText="bothSides"/>
                <wp:docPr id="284340686" name="Textfeld 33"/>
                <wp:cNvGraphicFramePr/>
                <a:graphic xmlns:a="http://schemas.openxmlformats.org/drawingml/2006/main">
                  <a:graphicData uri="http://schemas.microsoft.com/office/word/2010/wordprocessingShape">
                    <wps:wsp>
                      <wps:cNvSpPr txBox="1"/>
                      <wps:spPr>
                        <a:xfrm>
                          <a:off x="0" y="0"/>
                          <a:ext cx="755269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D2323" w14:textId="77777777" w:rsidR="009D2447" w:rsidRDefault="009D2447" w:rsidP="009D2447">
                            <w:pPr>
                              <w:pStyle w:val="KeinLeerraum"/>
                              <w:jc w:val="right"/>
                              <w:rPr>
                                <w:color w:val="4472C4" w:themeColor="accent1"/>
                                <w:sz w:val="28"/>
                                <w:szCs w:val="28"/>
                              </w:rPr>
                            </w:pPr>
                            <w:r>
                              <w:rPr>
                                <w:color w:val="4472C4" w:themeColor="accent1"/>
                                <w:sz w:val="28"/>
                                <w:szCs w:val="28"/>
                              </w:rPr>
                              <w:t>Ausbildungsbetrieb</w:t>
                            </w:r>
                          </w:p>
                          <w:p w14:paraId="2F09C67D" w14:textId="67C31DAC" w:rsidR="009D2447" w:rsidRDefault="009D2447" w:rsidP="009D2447">
                            <w:pPr>
                              <w:pStyle w:val="KeinLeerraum"/>
                              <w:jc w:val="right"/>
                              <w:rPr>
                                <w:color w:val="595959" w:themeColor="text1" w:themeTint="A6"/>
                                <w:sz w:val="20"/>
                                <w:szCs w:val="20"/>
                              </w:rPr>
                            </w:pPr>
                            <w:r>
                              <w:rPr>
                                <w:color w:val="595959" w:themeColor="text1" w:themeTint="A6"/>
                                <w:sz w:val="20"/>
                                <w:szCs w:val="20"/>
                              </w:rPr>
                              <w:t>Mercedes-Benz A</w:t>
                            </w:r>
                            <w:r w:rsidR="002B2D11">
                              <w:rPr>
                                <w:color w:val="595959" w:themeColor="text1" w:themeTint="A6"/>
                                <w:sz w:val="20"/>
                                <w:szCs w:val="20"/>
                              </w:rPr>
                              <w:t>G</w:t>
                            </w:r>
                          </w:p>
                          <w:p w14:paraId="25107BE8" w14:textId="77777777" w:rsidR="009D2447" w:rsidRDefault="009D2447" w:rsidP="009D2447">
                            <w:pPr>
                              <w:pStyle w:val="KeinLeerraum"/>
                              <w:jc w:val="right"/>
                              <w:rPr>
                                <w:color w:val="595959" w:themeColor="text1" w:themeTint="A6"/>
                                <w:sz w:val="20"/>
                                <w:szCs w:val="20"/>
                              </w:rPr>
                            </w:pPr>
                            <w:r>
                              <w:rPr>
                                <w:color w:val="595959" w:themeColor="text1" w:themeTint="A6"/>
                                <w:sz w:val="20"/>
                                <w:szCs w:val="20"/>
                              </w:rPr>
                              <w:t>Daimlerstraße 143</w:t>
                            </w:r>
                          </w:p>
                          <w:p w14:paraId="046E4C9A" w14:textId="77777777" w:rsidR="009D2447" w:rsidRDefault="009D2447" w:rsidP="009D2447">
                            <w:pPr>
                              <w:pStyle w:val="KeinLeerraum"/>
                              <w:jc w:val="right"/>
                              <w:rPr>
                                <w:color w:val="595959" w:themeColor="text1" w:themeTint="A6"/>
                                <w:sz w:val="20"/>
                                <w:szCs w:val="20"/>
                              </w:rPr>
                            </w:pPr>
                            <w:r>
                              <w:rPr>
                                <w:color w:val="595959" w:themeColor="text1" w:themeTint="A6"/>
                                <w:sz w:val="20"/>
                                <w:szCs w:val="20"/>
                              </w:rPr>
                              <w:t>D-12277 Berlin</w:t>
                            </w:r>
                          </w:p>
                        </w:txbxContent>
                      </wps:txbx>
                      <wps:bodyPr rot="0" spcFirstLastPara="0" vertOverflow="overflow" horzOverflow="overflow" vert="horz" wrap="square" lIns="1600200" tIns="0" rIns="90000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10000</wp14:pctHeight>
                </wp14:sizeRelV>
              </wp:anchor>
            </w:drawing>
          </mc:Choice>
          <mc:Fallback>
            <w:pict>
              <v:shape w14:anchorId="39393E19" id="Textfeld 33" o:spid="_x0000_s1027" type="#_x0000_t202" style="position:absolute;margin-left:.6pt;margin-top:548.25pt;width:594.7pt;height:79.5pt;z-index:251665408;visibility:visible;mso-wrap-style:square;mso-width-percent:0;mso-height-percent:100;mso-wrap-distance-left:9pt;mso-wrap-distance-top:0;mso-wrap-distance-right:9pt;mso-wrap-distance-bottom:0;mso-position-horizontal:absolute;mso-position-horizontal-relative:page;mso-position-vertical:absolute;mso-position-vertical-relative:page;mso-width-percent:0;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" filled="f" stroked="f" strokeweight=".5pt">
                <v:textbox style="mso-fit-shape-to-text:t" inset="126pt,0,25mm,0">
                  <w:txbxContent>
                    <w:p w14:paraId="4C0D2323" w14:textId="77777777" w:rsidR="009D2447" w:rsidRDefault="009D2447" w:rsidP="009D2447">
                      <w:pPr>
                        <w:pStyle w:val="KeinLeerraum"/>
                        <w:jc w:val="right"/>
                        <w:rPr>
                          <w:color w:val="4472C4" w:themeColor="accent1"/>
                          <w:sz w:val="28"/>
                          <w:szCs w:val="28"/>
                        </w:rPr>
                      </w:pPr>
                      <w:r>
                        <w:rPr>
                          <w:color w:val="4472C4" w:themeColor="accent1"/>
                          <w:sz w:val="28"/>
                          <w:szCs w:val="28"/>
                        </w:rPr>
                        <w:t>Ausbildungsbetrieb</w:t>
                      </w:r>
                    </w:p>
                    <w:p w14:paraId="2F09C67D" w14:textId="67C31DAC" w:rsidR="009D2447" w:rsidRDefault="009D2447" w:rsidP="009D2447">
                      <w:pPr>
                        <w:pStyle w:val="KeinLeerraum"/>
                        <w:jc w:val="right"/>
                        <w:rPr>
                          <w:color w:val="595959" w:themeColor="text1" w:themeTint="A6"/>
                          <w:sz w:val="20"/>
                          <w:szCs w:val="20"/>
                        </w:rPr>
                      </w:pPr>
                      <w:r>
                        <w:rPr>
                          <w:color w:val="595959" w:themeColor="text1" w:themeTint="A6"/>
                          <w:sz w:val="20"/>
                          <w:szCs w:val="20"/>
                        </w:rPr>
                        <w:t>Mercedes-Benz A</w:t>
                      </w:r>
                      <w:r w:rsidR="002B2D11">
                        <w:rPr>
                          <w:color w:val="595959" w:themeColor="text1" w:themeTint="A6"/>
                          <w:sz w:val="20"/>
                          <w:szCs w:val="20"/>
                        </w:rPr>
                        <w:t>G</w:t>
                      </w:r>
                    </w:p>
                    <w:p w14:paraId="25107BE8" w14:textId="77777777" w:rsidR="009D2447" w:rsidRDefault="009D2447" w:rsidP="009D2447">
                      <w:pPr>
                        <w:pStyle w:val="KeinLeerraum"/>
                        <w:jc w:val="right"/>
                        <w:rPr>
                          <w:color w:val="595959" w:themeColor="text1" w:themeTint="A6"/>
                          <w:sz w:val="20"/>
                          <w:szCs w:val="20"/>
                        </w:rPr>
                      </w:pPr>
                      <w:r>
                        <w:rPr>
                          <w:color w:val="595959" w:themeColor="text1" w:themeTint="A6"/>
                          <w:sz w:val="20"/>
                          <w:szCs w:val="20"/>
                        </w:rPr>
                        <w:t>Daimlerstraße 143</w:t>
                      </w:r>
                    </w:p>
                    <w:p w14:paraId="046E4C9A" w14:textId="77777777" w:rsidR="009D2447" w:rsidRDefault="009D2447" w:rsidP="009D2447">
                      <w:pPr>
                        <w:pStyle w:val="KeinLeerraum"/>
                        <w:jc w:val="right"/>
                        <w:rPr>
                          <w:color w:val="595959" w:themeColor="text1" w:themeTint="A6"/>
                          <w:sz w:val="20"/>
                          <w:szCs w:val="20"/>
                        </w:rPr>
                      </w:pPr>
                      <w:r>
                        <w:rPr>
                          <w:color w:val="595959" w:themeColor="text1" w:themeTint="A6"/>
                          <w:sz w:val="20"/>
                          <w:szCs w:val="20"/>
                        </w:rPr>
                        <w:t>D-12277 Berlin</w:t>
                      </w:r>
                    </w:p>
                  </w:txbxContent>
                </v:textbox>
                <w10:wrap type="square" anchorx="page" anchory="page"/>
              </v:shape>
            </w:pict>
          </mc:Fallback>
        </mc:AlternateContent>
      </w:r>
    </w:p>
    <w:p w14:paraId="7BA08ECB" w14:textId="77777777" w:rsidR="009D2447" w:rsidRDefault="00A749CD">
      <w:r>
        <w:rPr>
          <w:noProof/>
        </w:rPr>
        <mc:AlternateContent>
          <mc:Choice Requires="wps">
            <w:drawing>
              <wp:anchor distT="0" distB="0" distL="114300" distR="114300" simplePos="0" relativeHeight="251661312" behindDoc="0" locked="0" layoutInCell="1" allowOverlap="1" wp14:anchorId="570F5178" wp14:editId="01B54DE7">
                <wp:simplePos x="0" y="0"/>
                <wp:positionH relativeFrom="page">
                  <wp:posOffset>16510</wp:posOffset>
                </wp:positionH>
                <wp:positionV relativeFrom="page">
                  <wp:posOffset>6954216</wp:posOffset>
                </wp:positionV>
                <wp:extent cx="7543800" cy="688340"/>
                <wp:effectExtent l="0" t="0" r="0" b="0"/>
                <wp:wrapSquare wrapText="bothSides"/>
                <wp:docPr id="153" name="Textfeld 33"/>
                <wp:cNvGraphicFramePr/>
                <a:graphic xmlns:a="http://schemas.openxmlformats.org/drawingml/2006/main">
                  <a:graphicData uri="http://schemas.microsoft.com/office/word/2010/wordprocessingShape">
                    <wps:wsp>
                      <wps:cNvSpPr txBox="1"/>
                      <wps:spPr>
                        <a:xfrm>
                          <a:off x="0" y="0"/>
                          <a:ext cx="7543800" cy="688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9317FA" w14:textId="77777777" w:rsidR="00506C96" w:rsidRDefault="009D2447" w:rsidP="009D2447">
                            <w:pPr>
                              <w:pStyle w:val="KeinLeerraum"/>
                              <w:rPr>
                                <w:color w:val="4472C4" w:themeColor="accent1"/>
                                <w:sz w:val="28"/>
                                <w:szCs w:val="28"/>
                              </w:rPr>
                            </w:pPr>
                            <w:r>
                              <w:rPr>
                                <w:color w:val="4472C4" w:themeColor="accent1"/>
                                <w:sz w:val="28"/>
                                <w:szCs w:val="28"/>
                              </w:rPr>
                              <w:t>Prüfungsbewerber</w:t>
                            </w:r>
                          </w:p>
                          <w:sdt>
                            <w:sdtPr>
                              <w:rPr>
                                <w:color w:val="595959" w:themeColor="text1" w:themeTint="A6"/>
                                <w:sz w:val="20"/>
                                <w:szCs w:val="20"/>
                              </w:rPr>
                              <w:alias w:val="Exposee"/>
                              <w:tag w:val=""/>
                              <w:id w:val="1375273687"/>
                              <w:dataBinding w:prefixMappings="xmlns:ns0='http://schemas.microsoft.com/office/2006/coverPageProps' " w:xpath="/ns0:CoverPageProperties[1]/ns0:Abstract[1]" w:storeItemID="{55AF091B-3C7A-41E3-B477-F2FDAA23CFDA}"/>
                              <w:text w:multiLine="1"/>
                            </w:sdtPr>
                            <w:sdtContent>
                              <w:p w14:paraId="060BC3CA" w14:textId="77777777" w:rsidR="00506C96" w:rsidRDefault="009D2447" w:rsidP="009D2447">
                                <w:pPr>
                                  <w:pStyle w:val="KeinLeerraum"/>
                                  <w:rPr>
                                    <w:color w:val="595959" w:themeColor="text1" w:themeTint="A6"/>
                                    <w:sz w:val="20"/>
                                    <w:szCs w:val="20"/>
                                  </w:rPr>
                                </w:pPr>
                                <w:r>
                                  <w:rPr>
                                    <w:color w:val="595959" w:themeColor="text1" w:themeTint="A6"/>
                                    <w:sz w:val="20"/>
                                    <w:szCs w:val="20"/>
                                  </w:rPr>
                                  <w:t>Till Tomczak</w:t>
                                </w:r>
                                <w:r>
                                  <w:rPr>
                                    <w:color w:val="595959" w:themeColor="text1" w:themeTint="A6"/>
                                    <w:sz w:val="20"/>
                                    <w:szCs w:val="20"/>
                                  </w:rPr>
                                  <w:br/>
                                  <w:t>Hainbuchenstraße 19</w:t>
                                </w:r>
                                <w:r>
                                  <w:rPr>
                                    <w:color w:val="595959" w:themeColor="text1" w:themeTint="A6"/>
                                    <w:sz w:val="20"/>
                                    <w:szCs w:val="20"/>
                                  </w:rPr>
                                  <w:br/>
                                  <w:t>D-16761 Hennigsdorf</w:t>
                                </w:r>
                              </w:p>
                            </w:sdtContent>
                          </w:sdt>
                        </w:txbxContent>
                      </wps:txbx>
                      <wps:bodyPr rot="0" spcFirstLastPara="0" vertOverflow="overflow" horzOverflow="overflow" vert="horz" wrap="square" lIns="900000" tIns="0" rIns="68580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10000</wp14:pctHeight>
                </wp14:sizeRelV>
              </wp:anchor>
            </w:drawing>
          </mc:Choice>
          <mc:Fallback>
            <w:pict>
              <v:shape w14:anchorId="570F5178" id="_x0000_s1028" type="#_x0000_t202" style="position:absolute;margin-left:1.3pt;margin-top:547.6pt;width:594pt;height:54.2pt;z-index:251661312;visibility:visible;mso-wrap-style:square;mso-width-percent:0;mso-height-percent:100;mso-wrap-distance-left:9pt;mso-wrap-distance-top:0;mso-wrap-distance-right:9pt;mso-wrap-distance-bottom:0;mso-position-horizontal:absolute;mso-position-horizontal-relative:page;mso-position-vertical:absolute;mso-position-vertical-relative:page;mso-width-percent:0;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" filled="f" stroked="f" strokeweight=".5pt">
                <v:textbox style="mso-fit-shape-to-text:t" inset="25mm,0,54pt,0">
                  <w:txbxContent>
                    <w:p w14:paraId="609317FA" w14:textId="77777777" w:rsidR="00506C96" w:rsidRDefault="009D2447" w:rsidP="009D2447">
                      <w:pPr>
                        <w:pStyle w:val="KeinLeerraum"/>
                        <w:rPr>
                          <w:color w:val="4472C4" w:themeColor="accent1"/>
                          <w:sz w:val="28"/>
                          <w:szCs w:val="28"/>
                        </w:rPr>
                      </w:pPr>
                      <w:r>
                        <w:rPr>
                          <w:color w:val="4472C4" w:themeColor="accent1"/>
                          <w:sz w:val="28"/>
                          <w:szCs w:val="28"/>
                        </w:rPr>
                        <w:t>Prüfungsbewerber</w:t>
                      </w:r>
                    </w:p>
                    <w:sdt>
                      <w:sdtPr>
                        <w:rPr>
                          <w:color w:val="595959" w:themeColor="text1" w:themeTint="A6"/>
                          <w:sz w:val="20"/>
                          <w:szCs w:val="20"/>
                        </w:rPr>
                        <w:alias w:val="Exposee"/>
                        <w:tag w:val=""/>
                        <w:id w:val="1375273687"/>
                        <w:dataBinding w:prefixMappings="xmlns:ns0='http://schemas.microsoft.com/office/2006/coverPageProps' " w:xpath="/ns0:CoverPageProperties[1]/ns0:Abstract[1]" w:storeItemID="{55AF091B-3C7A-41E3-B477-F2FDAA23CFDA}"/>
                        <w:text w:multiLine="1"/>
                      </w:sdtPr>
                      <w:sdtContent>
                        <w:p w14:paraId="060BC3CA" w14:textId="77777777" w:rsidR="00506C96" w:rsidRDefault="009D2447" w:rsidP="009D2447">
                          <w:pPr>
                            <w:pStyle w:val="KeinLeerraum"/>
                            <w:rPr>
                              <w:color w:val="595959" w:themeColor="text1" w:themeTint="A6"/>
                              <w:sz w:val="20"/>
                              <w:szCs w:val="20"/>
                            </w:rPr>
                          </w:pPr>
                          <w:r>
                            <w:rPr>
                              <w:color w:val="595959" w:themeColor="text1" w:themeTint="A6"/>
                              <w:sz w:val="20"/>
                              <w:szCs w:val="20"/>
                            </w:rPr>
                            <w:t>Till Tomczak</w:t>
                          </w:r>
                          <w:r>
                            <w:rPr>
                              <w:color w:val="595959" w:themeColor="text1" w:themeTint="A6"/>
                              <w:sz w:val="20"/>
                              <w:szCs w:val="20"/>
                            </w:rPr>
                            <w:br/>
                            <w:t>Hainbuchenstraße 19</w:t>
                          </w:r>
                          <w:r>
                            <w:rPr>
                              <w:color w:val="595959" w:themeColor="text1" w:themeTint="A6"/>
                              <w:sz w:val="20"/>
                              <w:szCs w:val="20"/>
                            </w:rPr>
                            <w:br/>
                            <w:t>D-16761 Hennigsdorf</w:t>
                          </w:r>
                        </w:p>
                      </w:sdtContent>
                    </w:sdt>
                  </w:txbxContent>
                </v:textbox>
                <w10:wrap type="square" anchorx="page" anchory="page"/>
              </v:shape>
            </w:pict>
          </mc:Fallback>
        </mc:AlternateContent>
      </w:r>
    </w:p>
    <w:p w14:paraId="59930E4F" w14:textId="77777777" w:rsidR="009D2447" w:rsidRDefault="009D2447"/>
    <w:p w14:paraId="7998E39B" w14:textId="77777777" w:rsidR="009D2447" w:rsidRDefault="009D2447"/>
    <w:p w14:paraId="7960BBA0" w14:textId="77777777" w:rsidR="009D2447" w:rsidRDefault="009D2447"/>
    <w:p w14:paraId="0F0ACEF5" w14:textId="5E655BAE" w:rsidR="009D2447" w:rsidRDefault="009D2447"/>
    <w:p w14:paraId="6EE3E303" w14:textId="717B1958" w:rsidR="00CE4DA0" w:rsidRDefault="00814DE1" w:rsidP="00CE4DA0">
      <w:pPr>
        <w:rPr>
          <w:rFonts w:ascii="Daimler CA" w:hAnsi="Daimler CA"/>
          <w:color w:val="AEAAAA" w:themeColor="background2" w:themeShade="BF"/>
          <w:sz w:val="14"/>
          <w:szCs w:val="14"/>
        </w:rPr>
      </w:pPr>
      <w:r>
        <w:rPr>
          <w:noProof/>
        </w:rPr>
        <w:drawing>
          <wp:anchor distT="0" distB="0" distL="114300" distR="114300" simplePos="0" relativeHeight="251666432" behindDoc="1" locked="0" layoutInCell="1" allowOverlap="1" wp14:anchorId="237A3A36" wp14:editId="1A883DD5">
            <wp:simplePos x="0" y="0"/>
            <wp:positionH relativeFrom="margin">
              <wp:align>center</wp:align>
            </wp:positionH>
            <wp:positionV relativeFrom="paragraph">
              <wp:posOffset>10644</wp:posOffset>
            </wp:positionV>
            <wp:extent cx="525983" cy="525983"/>
            <wp:effectExtent l="0" t="0" r="7620" b="7620"/>
            <wp:wrapNone/>
            <wp:docPr id="17467382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38251" name="Grafik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5983" cy="525983"/>
                    </a:xfrm>
                    <a:prstGeom prst="rect">
                      <a:avLst/>
                    </a:prstGeom>
                  </pic:spPr>
                </pic:pic>
              </a:graphicData>
            </a:graphic>
            <wp14:sizeRelH relativeFrom="margin">
              <wp14:pctWidth>0</wp14:pctWidth>
            </wp14:sizeRelH>
            <wp14:sizeRelV relativeFrom="margin">
              <wp14:pctHeight>0</wp14:pctHeight>
            </wp14:sizeRelV>
          </wp:anchor>
        </w:drawing>
      </w:r>
      <w:r w:rsidR="00CE4DA0">
        <w:rPr>
          <w:rFonts w:ascii="Daimler CA" w:hAnsi="Daimler CA"/>
          <w:color w:val="AEAAAA" w:themeColor="background2" w:themeShade="BF"/>
          <w:sz w:val="14"/>
          <w:szCs w:val="14"/>
        </w:rPr>
        <w:br/>
      </w:r>
    </w:p>
    <w:p w14:paraId="32EC8013" w14:textId="4C3E4352" w:rsidR="00FC0384" w:rsidRDefault="00814DE1" w:rsidP="00FC0384">
      <w:pPr>
        <w:jc w:val="center"/>
        <w:rPr>
          <w:rFonts w:ascii="Daimler CA" w:hAnsi="Daimler CA"/>
          <w:color w:val="767171" w:themeColor="background2" w:themeShade="80"/>
          <w:sz w:val="18"/>
          <w:szCs w:val="18"/>
        </w:rPr>
      </w:pPr>
      <w:r>
        <w:rPr>
          <w:rFonts w:ascii="Daimler CA" w:hAnsi="Daimler CA"/>
          <w:color w:val="767171" w:themeColor="background2" w:themeShade="80"/>
          <w:sz w:val="18"/>
          <w:szCs w:val="18"/>
        </w:rPr>
        <w:br/>
      </w:r>
      <w:r>
        <w:rPr>
          <w:rFonts w:ascii="Daimler CA" w:hAnsi="Daimler CA"/>
          <w:color w:val="767171" w:themeColor="background2" w:themeShade="80"/>
          <w:sz w:val="18"/>
          <w:szCs w:val="18"/>
        </w:rPr>
        <w:br/>
      </w:r>
      <w:r w:rsidR="009D2447" w:rsidRPr="00CE4DA0">
        <w:rPr>
          <w:rFonts w:ascii="Daimler CA" w:hAnsi="Daimler CA"/>
          <w:color w:val="767171" w:themeColor="background2" w:themeShade="80"/>
          <w:sz w:val="18"/>
          <w:szCs w:val="18"/>
        </w:rPr>
        <w:t>Mercedes-Benz</w:t>
      </w:r>
    </w:p>
    <w:p w14:paraId="0BA98F63" w14:textId="77777777" w:rsidR="00FC0384" w:rsidRDefault="00FC0384">
      <w:pPr>
        <w:rPr>
          <w:rFonts w:ascii="Daimler CA" w:hAnsi="Daimler CA"/>
          <w:color w:val="767171" w:themeColor="background2" w:themeShade="80"/>
          <w:sz w:val="18"/>
          <w:szCs w:val="18"/>
        </w:rPr>
      </w:pPr>
      <w:r>
        <w:rPr>
          <w:rFonts w:ascii="Daimler CA" w:hAnsi="Daimler CA"/>
          <w:color w:val="767171" w:themeColor="background2" w:themeShade="80"/>
          <w:sz w:val="18"/>
          <w:szCs w:val="18"/>
        </w:rPr>
        <w:br w:type="page"/>
      </w:r>
    </w:p>
    <w:sdt>
      <w:sdtPr>
        <w:rPr>
          <w:rFonts w:asciiTheme="minorHAnsi" w:eastAsiaTheme="minorHAnsi" w:hAnsiTheme="minorHAnsi" w:cstheme="minorBidi"/>
          <w:color w:val="auto"/>
          <w:kern w:val="2"/>
          <w:sz w:val="22"/>
          <w:szCs w:val="22"/>
          <w:lang w:eastAsia="en-US"/>
          <w14:ligatures w14:val="standardContextual"/>
        </w:rPr>
        <w:id w:val="-1130704719"/>
        <w:docPartObj>
          <w:docPartGallery w:val="Table of Contents"/>
          <w:docPartUnique/>
        </w:docPartObj>
      </w:sdtPr>
      <w:sdtEndPr>
        <w:rPr>
          <w:b/>
          <w:bCs/>
        </w:rPr>
      </w:sdtEndPr>
      <w:sdtContent>
        <w:p w14:paraId="5BC0CD86" w14:textId="77777777" w:rsidR="000C0B99" w:rsidRDefault="000C0B99" w:rsidP="000C0B99">
          <w:pPr>
            <w:pStyle w:val="Inhaltsverzeichnisberschrift"/>
          </w:pPr>
          <w:r>
            <w:t>Inhaltsverzeichnis</w:t>
          </w:r>
        </w:p>
        <w:p w14:paraId="79FEB5D5" w14:textId="27893878" w:rsidR="0044040C" w:rsidRDefault="000C0B99">
          <w:pPr>
            <w:pStyle w:val="Verzeichnis2"/>
            <w:tabs>
              <w:tab w:val="right" w:leader="dot" w:pos="9062"/>
            </w:tabs>
            <w:rPr>
              <w:rFonts w:cstheme="minorBidi"/>
              <w:noProof/>
              <w:kern w:val="2"/>
              <w:sz w:val="24"/>
              <w:szCs w:val="24"/>
              <w14:ligatures w14:val="standardContextual"/>
            </w:rPr>
          </w:pPr>
          <w:r>
            <w:fldChar w:fldCharType="begin"/>
          </w:r>
          <w:r>
            <w:instrText xml:space="preserve"> TOC \o "1-3" \h \z \u </w:instrText>
          </w:r>
          <w:r>
            <w:fldChar w:fldCharType="separate"/>
          </w:r>
          <w:hyperlink w:anchor="_Toc200025510" w:history="1">
            <w:r w:rsidR="0044040C" w:rsidRPr="00DE2046">
              <w:rPr>
                <w:rStyle w:val="Hyperlink"/>
                <w:noProof/>
              </w:rPr>
              <w:t>1. Einleitung</w:t>
            </w:r>
            <w:r w:rsidR="0044040C">
              <w:rPr>
                <w:noProof/>
                <w:webHidden/>
              </w:rPr>
              <w:tab/>
            </w:r>
            <w:r w:rsidR="0044040C">
              <w:rPr>
                <w:noProof/>
                <w:webHidden/>
              </w:rPr>
              <w:fldChar w:fldCharType="begin"/>
            </w:r>
            <w:r w:rsidR="0044040C">
              <w:rPr>
                <w:noProof/>
                <w:webHidden/>
              </w:rPr>
              <w:instrText xml:space="preserve"> PAGEREF _Toc200025510 \h </w:instrText>
            </w:r>
            <w:r w:rsidR="0044040C">
              <w:rPr>
                <w:noProof/>
                <w:webHidden/>
              </w:rPr>
            </w:r>
            <w:r w:rsidR="0044040C">
              <w:rPr>
                <w:noProof/>
                <w:webHidden/>
              </w:rPr>
              <w:fldChar w:fldCharType="separate"/>
            </w:r>
            <w:r w:rsidR="00E04912">
              <w:rPr>
                <w:noProof/>
                <w:webHidden/>
              </w:rPr>
              <w:t>1</w:t>
            </w:r>
            <w:r w:rsidR="0044040C">
              <w:rPr>
                <w:noProof/>
                <w:webHidden/>
              </w:rPr>
              <w:fldChar w:fldCharType="end"/>
            </w:r>
          </w:hyperlink>
        </w:p>
        <w:p w14:paraId="3B929CFF" w14:textId="14CE2384" w:rsidR="0044040C" w:rsidRDefault="0044040C">
          <w:pPr>
            <w:pStyle w:val="Verzeichnis3"/>
            <w:tabs>
              <w:tab w:val="right" w:leader="dot" w:pos="9062"/>
            </w:tabs>
            <w:rPr>
              <w:rFonts w:cstheme="minorBidi"/>
              <w:noProof/>
              <w:kern w:val="2"/>
              <w:sz w:val="24"/>
              <w:szCs w:val="24"/>
              <w14:ligatures w14:val="standardContextual"/>
            </w:rPr>
          </w:pPr>
          <w:hyperlink w:anchor="_Toc200025511" w:history="1">
            <w:r w:rsidRPr="00DE2046">
              <w:rPr>
                <w:rStyle w:val="Hyperlink"/>
                <w:noProof/>
              </w:rPr>
              <w:t>1.1 Ausgangssituation und Problemstellung</w:t>
            </w:r>
            <w:r>
              <w:rPr>
                <w:noProof/>
                <w:webHidden/>
              </w:rPr>
              <w:tab/>
            </w:r>
            <w:r>
              <w:rPr>
                <w:noProof/>
                <w:webHidden/>
              </w:rPr>
              <w:fldChar w:fldCharType="begin"/>
            </w:r>
            <w:r>
              <w:rPr>
                <w:noProof/>
                <w:webHidden/>
              </w:rPr>
              <w:instrText xml:space="preserve"> PAGEREF _Toc200025511 \h </w:instrText>
            </w:r>
            <w:r>
              <w:rPr>
                <w:noProof/>
                <w:webHidden/>
              </w:rPr>
            </w:r>
            <w:r>
              <w:rPr>
                <w:noProof/>
                <w:webHidden/>
              </w:rPr>
              <w:fldChar w:fldCharType="separate"/>
            </w:r>
            <w:r w:rsidR="00E04912">
              <w:rPr>
                <w:noProof/>
                <w:webHidden/>
              </w:rPr>
              <w:t>1</w:t>
            </w:r>
            <w:r>
              <w:rPr>
                <w:noProof/>
                <w:webHidden/>
              </w:rPr>
              <w:fldChar w:fldCharType="end"/>
            </w:r>
          </w:hyperlink>
        </w:p>
        <w:p w14:paraId="029DBCC8" w14:textId="69DCA324" w:rsidR="0044040C" w:rsidRDefault="0044040C">
          <w:pPr>
            <w:pStyle w:val="Verzeichnis3"/>
            <w:tabs>
              <w:tab w:val="right" w:leader="dot" w:pos="9062"/>
            </w:tabs>
            <w:rPr>
              <w:rFonts w:cstheme="minorBidi"/>
              <w:noProof/>
              <w:kern w:val="2"/>
              <w:sz w:val="24"/>
              <w:szCs w:val="24"/>
              <w14:ligatures w14:val="standardContextual"/>
            </w:rPr>
          </w:pPr>
          <w:hyperlink w:anchor="_Toc200025512" w:history="1">
            <w:r w:rsidRPr="00DE2046">
              <w:rPr>
                <w:rStyle w:val="Hyperlink"/>
                <w:noProof/>
              </w:rPr>
              <w:t>1.2 Projektziele</w:t>
            </w:r>
            <w:r>
              <w:rPr>
                <w:noProof/>
                <w:webHidden/>
              </w:rPr>
              <w:tab/>
            </w:r>
            <w:r>
              <w:rPr>
                <w:noProof/>
                <w:webHidden/>
              </w:rPr>
              <w:fldChar w:fldCharType="begin"/>
            </w:r>
            <w:r>
              <w:rPr>
                <w:noProof/>
                <w:webHidden/>
              </w:rPr>
              <w:instrText xml:space="preserve"> PAGEREF _Toc200025512 \h </w:instrText>
            </w:r>
            <w:r>
              <w:rPr>
                <w:noProof/>
                <w:webHidden/>
              </w:rPr>
            </w:r>
            <w:r>
              <w:rPr>
                <w:noProof/>
                <w:webHidden/>
              </w:rPr>
              <w:fldChar w:fldCharType="separate"/>
            </w:r>
            <w:r w:rsidR="00E04912">
              <w:rPr>
                <w:noProof/>
                <w:webHidden/>
              </w:rPr>
              <w:t>1</w:t>
            </w:r>
            <w:r>
              <w:rPr>
                <w:noProof/>
                <w:webHidden/>
              </w:rPr>
              <w:fldChar w:fldCharType="end"/>
            </w:r>
          </w:hyperlink>
        </w:p>
        <w:p w14:paraId="785FE579" w14:textId="48BF45B4" w:rsidR="0044040C" w:rsidRDefault="0044040C">
          <w:pPr>
            <w:pStyle w:val="Verzeichnis3"/>
            <w:tabs>
              <w:tab w:val="right" w:leader="dot" w:pos="9062"/>
            </w:tabs>
            <w:rPr>
              <w:rFonts w:cstheme="minorBidi"/>
              <w:noProof/>
              <w:kern w:val="2"/>
              <w:sz w:val="24"/>
              <w:szCs w:val="24"/>
              <w14:ligatures w14:val="standardContextual"/>
            </w:rPr>
          </w:pPr>
          <w:hyperlink w:anchor="_Toc200025513" w:history="1">
            <w:r w:rsidRPr="00DE2046">
              <w:rPr>
                <w:rStyle w:val="Hyperlink"/>
                <w:noProof/>
              </w:rPr>
              <w:t>1.3 Projektabgrenzung</w:t>
            </w:r>
            <w:r>
              <w:rPr>
                <w:noProof/>
                <w:webHidden/>
              </w:rPr>
              <w:tab/>
            </w:r>
            <w:r>
              <w:rPr>
                <w:noProof/>
                <w:webHidden/>
              </w:rPr>
              <w:fldChar w:fldCharType="begin"/>
            </w:r>
            <w:r>
              <w:rPr>
                <w:noProof/>
                <w:webHidden/>
              </w:rPr>
              <w:instrText xml:space="preserve"> PAGEREF _Toc200025513 \h </w:instrText>
            </w:r>
            <w:r>
              <w:rPr>
                <w:noProof/>
                <w:webHidden/>
              </w:rPr>
            </w:r>
            <w:r>
              <w:rPr>
                <w:noProof/>
                <w:webHidden/>
              </w:rPr>
              <w:fldChar w:fldCharType="separate"/>
            </w:r>
            <w:r w:rsidR="00E04912">
              <w:rPr>
                <w:noProof/>
                <w:webHidden/>
              </w:rPr>
              <w:t>1</w:t>
            </w:r>
            <w:r>
              <w:rPr>
                <w:noProof/>
                <w:webHidden/>
              </w:rPr>
              <w:fldChar w:fldCharType="end"/>
            </w:r>
          </w:hyperlink>
        </w:p>
        <w:p w14:paraId="11F3423B" w14:textId="2FDB2A2B" w:rsidR="0044040C" w:rsidRDefault="0044040C">
          <w:pPr>
            <w:pStyle w:val="Verzeichnis3"/>
            <w:tabs>
              <w:tab w:val="right" w:leader="dot" w:pos="9062"/>
            </w:tabs>
            <w:rPr>
              <w:rFonts w:cstheme="minorBidi"/>
              <w:noProof/>
              <w:kern w:val="2"/>
              <w:sz w:val="24"/>
              <w:szCs w:val="24"/>
              <w14:ligatures w14:val="standardContextual"/>
            </w:rPr>
          </w:pPr>
          <w:hyperlink w:anchor="_Toc200025514" w:history="1">
            <w:r w:rsidRPr="00DE2046">
              <w:rPr>
                <w:rStyle w:val="Hyperlink"/>
                <w:noProof/>
              </w:rPr>
              <w:t>1.4 Projektumfeld und betriebliche Schnittstellen</w:t>
            </w:r>
            <w:r>
              <w:rPr>
                <w:noProof/>
                <w:webHidden/>
              </w:rPr>
              <w:tab/>
            </w:r>
            <w:r>
              <w:rPr>
                <w:noProof/>
                <w:webHidden/>
              </w:rPr>
              <w:fldChar w:fldCharType="begin"/>
            </w:r>
            <w:r>
              <w:rPr>
                <w:noProof/>
                <w:webHidden/>
              </w:rPr>
              <w:instrText xml:space="preserve"> PAGEREF _Toc200025514 \h </w:instrText>
            </w:r>
            <w:r>
              <w:rPr>
                <w:noProof/>
                <w:webHidden/>
              </w:rPr>
            </w:r>
            <w:r>
              <w:rPr>
                <w:noProof/>
                <w:webHidden/>
              </w:rPr>
              <w:fldChar w:fldCharType="separate"/>
            </w:r>
            <w:r w:rsidR="00E04912">
              <w:rPr>
                <w:noProof/>
                <w:webHidden/>
              </w:rPr>
              <w:t>2</w:t>
            </w:r>
            <w:r>
              <w:rPr>
                <w:noProof/>
                <w:webHidden/>
              </w:rPr>
              <w:fldChar w:fldCharType="end"/>
            </w:r>
          </w:hyperlink>
        </w:p>
        <w:p w14:paraId="3C4091CC" w14:textId="046D0426" w:rsidR="0044040C" w:rsidRDefault="0044040C">
          <w:pPr>
            <w:pStyle w:val="Verzeichnis2"/>
            <w:tabs>
              <w:tab w:val="right" w:leader="dot" w:pos="9062"/>
            </w:tabs>
            <w:rPr>
              <w:rFonts w:cstheme="minorBidi"/>
              <w:noProof/>
              <w:kern w:val="2"/>
              <w:sz w:val="24"/>
              <w:szCs w:val="24"/>
              <w14:ligatures w14:val="standardContextual"/>
            </w:rPr>
          </w:pPr>
          <w:hyperlink w:anchor="_Toc200025515" w:history="1">
            <w:r w:rsidRPr="00DE2046">
              <w:rPr>
                <w:rStyle w:val="Hyperlink"/>
                <w:noProof/>
              </w:rPr>
              <w:t>2. Projektplanung</w:t>
            </w:r>
            <w:r>
              <w:rPr>
                <w:noProof/>
                <w:webHidden/>
              </w:rPr>
              <w:tab/>
            </w:r>
            <w:r>
              <w:rPr>
                <w:noProof/>
                <w:webHidden/>
              </w:rPr>
              <w:fldChar w:fldCharType="begin"/>
            </w:r>
            <w:r>
              <w:rPr>
                <w:noProof/>
                <w:webHidden/>
              </w:rPr>
              <w:instrText xml:space="preserve"> PAGEREF _Toc200025515 \h </w:instrText>
            </w:r>
            <w:r>
              <w:rPr>
                <w:noProof/>
                <w:webHidden/>
              </w:rPr>
            </w:r>
            <w:r>
              <w:rPr>
                <w:noProof/>
                <w:webHidden/>
              </w:rPr>
              <w:fldChar w:fldCharType="separate"/>
            </w:r>
            <w:r w:rsidR="00E04912">
              <w:rPr>
                <w:noProof/>
                <w:webHidden/>
              </w:rPr>
              <w:t>2</w:t>
            </w:r>
            <w:r>
              <w:rPr>
                <w:noProof/>
                <w:webHidden/>
              </w:rPr>
              <w:fldChar w:fldCharType="end"/>
            </w:r>
          </w:hyperlink>
        </w:p>
        <w:p w14:paraId="14261A13" w14:textId="1C257E48" w:rsidR="0044040C" w:rsidRDefault="0044040C">
          <w:pPr>
            <w:pStyle w:val="Verzeichnis3"/>
            <w:tabs>
              <w:tab w:val="right" w:leader="dot" w:pos="9062"/>
            </w:tabs>
            <w:rPr>
              <w:rFonts w:cstheme="minorBidi"/>
              <w:noProof/>
              <w:kern w:val="2"/>
              <w:sz w:val="24"/>
              <w:szCs w:val="24"/>
              <w14:ligatures w14:val="standardContextual"/>
            </w:rPr>
          </w:pPr>
          <w:hyperlink w:anchor="_Toc200025516" w:history="1">
            <w:r w:rsidRPr="00DE2046">
              <w:rPr>
                <w:rStyle w:val="Hyperlink"/>
                <w:noProof/>
              </w:rPr>
              <w:t>2.1 Zeitplanung nach V-Modell</w:t>
            </w:r>
            <w:r>
              <w:rPr>
                <w:noProof/>
                <w:webHidden/>
              </w:rPr>
              <w:tab/>
            </w:r>
            <w:r>
              <w:rPr>
                <w:noProof/>
                <w:webHidden/>
              </w:rPr>
              <w:fldChar w:fldCharType="begin"/>
            </w:r>
            <w:r>
              <w:rPr>
                <w:noProof/>
                <w:webHidden/>
              </w:rPr>
              <w:instrText xml:space="preserve"> PAGEREF _Toc200025516 \h </w:instrText>
            </w:r>
            <w:r>
              <w:rPr>
                <w:noProof/>
                <w:webHidden/>
              </w:rPr>
            </w:r>
            <w:r>
              <w:rPr>
                <w:noProof/>
                <w:webHidden/>
              </w:rPr>
              <w:fldChar w:fldCharType="separate"/>
            </w:r>
            <w:r w:rsidR="00E04912">
              <w:rPr>
                <w:noProof/>
                <w:webHidden/>
              </w:rPr>
              <w:t>2</w:t>
            </w:r>
            <w:r>
              <w:rPr>
                <w:noProof/>
                <w:webHidden/>
              </w:rPr>
              <w:fldChar w:fldCharType="end"/>
            </w:r>
          </w:hyperlink>
        </w:p>
        <w:p w14:paraId="14C31203" w14:textId="399D24EB" w:rsidR="0044040C" w:rsidRDefault="0044040C">
          <w:pPr>
            <w:pStyle w:val="Verzeichnis3"/>
            <w:tabs>
              <w:tab w:val="right" w:leader="dot" w:pos="9062"/>
            </w:tabs>
            <w:rPr>
              <w:rFonts w:cstheme="minorBidi"/>
              <w:noProof/>
              <w:kern w:val="2"/>
              <w:sz w:val="24"/>
              <w:szCs w:val="24"/>
              <w14:ligatures w14:val="standardContextual"/>
            </w:rPr>
          </w:pPr>
          <w:hyperlink w:anchor="_Toc200025517" w:history="1">
            <w:r w:rsidRPr="00DE2046">
              <w:rPr>
                <w:rStyle w:val="Hyperlink"/>
                <w:noProof/>
              </w:rPr>
              <w:t>2.2 Ressourcenplanung</w:t>
            </w:r>
            <w:r>
              <w:rPr>
                <w:noProof/>
                <w:webHidden/>
              </w:rPr>
              <w:tab/>
            </w:r>
            <w:r>
              <w:rPr>
                <w:noProof/>
                <w:webHidden/>
              </w:rPr>
              <w:fldChar w:fldCharType="begin"/>
            </w:r>
            <w:r>
              <w:rPr>
                <w:noProof/>
                <w:webHidden/>
              </w:rPr>
              <w:instrText xml:space="preserve"> PAGEREF _Toc200025517 \h </w:instrText>
            </w:r>
            <w:r>
              <w:rPr>
                <w:noProof/>
                <w:webHidden/>
              </w:rPr>
            </w:r>
            <w:r>
              <w:rPr>
                <w:noProof/>
                <w:webHidden/>
              </w:rPr>
              <w:fldChar w:fldCharType="separate"/>
            </w:r>
            <w:r w:rsidR="00E04912">
              <w:rPr>
                <w:noProof/>
                <w:webHidden/>
              </w:rPr>
              <w:t>3</w:t>
            </w:r>
            <w:r>
              <w:rPr>
                <w:noProof/>
                <w:webHidden/>
              </w:rPr>
              <w:fldChar w:fldCharType="end"/>
            </w:r>
          </w:hyperlink>
        </w:p>
        <w:p w14:paraId="1A96BF08" w14:textId="3B0ECE64" w:rsidR="0044040C" w:rsidRDefault="0044040C">
          <w:pPr>
            <w:pStyle w:val="Verzeichnis3"/>
            <w:tabs>
              <w:tab w:val="right" w:leader="dot" w:pos="9062"/>
            </w:tabs>
            <w:rPr>
              <w:rFonts w:cstheme="minorBidi"/>
              <w:noProof/>
              <w:kern w:val="2"/>
              <w:sz w:val="24"/>
              <w:szCs w:val="24"/>
              <w14:ligatures w14:val="standardContextual"/>
            </w:rPr>
          </w:pPr>
          <w:hyperlink w:anchor="_Toc200025518" w:history="1">
            <w:r w:rsidRPr="00DE2046">
              <w:rPr>
                <w:rStyle w:val="Hyperlink"/>
                <w:noProof/>
              </w:rPr>
              <w:t>2.3 Qualitätssicherungsplanung</w:t>
            </w:r>
            <w:r>
              <w:rPr>
                <w:noProof/>
                <w:webHidden/>
              </w:rPr>
              <w:tab/>
            </w:r>
            <w:r>
              <w:rPr>
                <w:noProof/>
                <w:webHidden/>
              </w:rPr>
              <w:fldChar w:fldCharType="begin"/>
            </w:r>
            <w:r>
              <w:rPr>
                <w:noProof/>
                <w:webHidden/>
              </w:rPr>
              <w:instrText xml:space="preserve"> PAGEREF _Toc200025518 \h </w:instrText>
            </w:r>
            <w:r>
              <w:rPr>
                <w:noProof/>
                <w:webHidden/>
              </w:rPr>
            </w:r>
            <w:r>
              <w:rPr>
                <w:noProof/>
                <w:webHidden/>
              </w:rPr>
              <w:fldChar w:fldCharType="separate"/>
            </w:r>
            <w:r w:rsidR="00E04912">
              <w:rPr>
                <w:noProof/>
                <w:webHidden/>
              </w:rPr>
              <w:t>3</w:t>
            </w:r>
            <w:r>
              <w:rPr>
                <w:noProof/>
                <w:webHidden/>
              </w:rPr>
              <w:fldChar w:fldCharType="end"/>
            </w:r>
          </w:hyperlink>
        </w:p>
        <w:p w14:paraId="242B4364" w14:textId="1544F850" w:rsidR="0044040C" w:rsidRDefault="0044040C">
          <w:pPr>
            <w:pStyle w:val="Verzeichnis2"/>
            <w:tabs>
              <w:tab w:val="right" w:leader="dot" w:pos="9062"/>
            </w:tabs>
            <w:rPr>
              <w:rFonts w:cstheme="minorBidi"/>
              <w:noProof/>
              <w:kern w:val="2"/>
              <w:sz w:val="24"/>
              <w:szCs w:val="24"/>
              <w14:ligatures w14:val="standardContextual"/>
            </w:rPr>
          </w:pPr>
          <w:hyperlink w:anchor="_Toc200025519" w:history="1">
            <w:r w:rsidRPr="00DE2046">
              <w:rPr>
                <w:rStyle w:val="Hyperlink"/>
                <w:noProof/>
              </w:rPr>
              <w:t>3. Analyse und Bewertung</w:t>
            </w:r>
            <w:r>
              <w:rPr>
                <w:noProof/>
                <w:webHidden/>
              </w:rPr>
              <w:tab/>
            </w:r>
            <w:r>
              <w:rPr>
                <w:noProof/>
                <w:webHidden/>
              </w:rPr>
              <w:fldChar w:fldCharType="begin"/>
            </w:r>
            <w:r>
              <w:rPr>
                <w:noProof/>
                <w:webHidden/>
              </w:rPr>
              <w:instrText xml:space="preserve"> PAGEREF _Toc200025519 \h </w:instrText>
            </w:r>
            <w:r>
              <w:rPr>
                <w:noProof/>
                <w:webHidden/>
              </w:rPr>
            </w:r>
            <w:r>
              <w:rPr>
                <w:noProof/>
                <w:webHidden/>
              </w:rPr>
              <w:fldChar w:fldCharType="separate"/>
            </w:r>
            <w:r w:rsidR="00E04912">
              <w:rPr>
                <w:noProof/>
                <w:webHidden/>
              </w:rPr>
              <w:t>4</w:t>
            </w:r>
            <w:r>
              <w:rPr>
                <w:noProof/>
                <w:webHidden/>
              </w:rPr>
              <w:fldChar w:fldCharType="end"/>
            </w:r>
          </w:hyperlink>
        </w:p>
        <w:p w14:paraId="2AC5109F" w14:textId="448C1B64" w:rsidR="0044040C" w:rsidRDefault="0044040C">
          <w:pPr>
            <w:pStyle w:val="Verzeichnis3"/>
            <w:tabs>
              <w:tab w:val="right" w:leader="dot" w:pos="9062"/>
            </w:tabs>
            <w:rPr>
              <w:rFonts w:cstheme="minorBidi"/>
              <w:noProof/>
              <w:kern w:val="2"/>
              <w:sz w:val="24"/>
              <w:szCs w:val="24"/>
              <w14:ligatures w14:val="standardContextual"/>
            </w:rPr>
          </w:pPr>
          <w:hyperlink w:anchor="_Toc200025520" w:history="1">
            <w:r w:rsidRPr="00DE2046">
              <w:rPr>
                <w:rStyle w:val="Hyperlink"/>
                <w:noProof/>
              </w:rPr>
              <w:t>3.1 Bewertung der vorhandenen Systemarchitektur</w:t>
            </w:r>
            <w:r>
              <w:rPr>
                <w:noProof/>
                <w:webHidden/>
              </w:rPr>
              <w:tab/>
            </w:r>
            <w:r>
              <w:rPr>
                <w:noProof/>
                <w:webHidden/>
              </w:rPr>
              <w:fldChar w:fldCharType="begin"/>
            </w:r>
            <w:r>
              <w:rPr>
                <w:noProof/>
                <w:webHidden/>
              </w:rPr>
              <w:instrText xml:space="preserve"> PAGEREF _Toc200025520 \h </w:instrText>
            </w:r>
            <w:r>
              <w:rPr>
                <w:noProof/>
                <w:webHidden/>
              </w:rPr>
            </w:r>
            <w:r>
              <w:rPr>
                <w:noProof/>
                <w:webHidden/>
              </w:rPr>
              <w:fldChar w:fldCharType="separate"/>
            </w:r>
            <w:r w:rsidR="00E04912">
              <w:rPr>
                <w:noProof/>
                <w:webHidden/>
              </w:rPr>
              <w:t>4</w:t>
            </w:r>
            <w:r>
              <w:rPr>
                <w:noProof/>
                <w:webHidden/>
              </w:rPr>
              <w:fldChar w:fldCharType="end"/>
            </w:r>
          </w:hyperlink>
        </w:p>
        <w:p w14:paraId="651B6D90" w14:textId="7B0709C2" w:rsidR="0044040C" w:rsidRDefault="0044040C">
          <w:pPr>
            <w:pStyle w:val="Verzeichnis3"/>
            <w:tabs>
              <w:tab w:val="right" w:leader="dot" w:pos="9062"/>
            </w:tabs>
            <w:rPr>
              <w:rFonts w:cstheme="minorBidi"/>
              <w:noProof/>
              <w:kern w:val="2"/>
              <w:sz w:val="24"/>
              <w:szCs w:val="24"/>
              <w14:ligatures w14:val="standardContextual"/>
            </w:rPr>
          </w:pPr>
          <w:hyperlink w:anchor="_Toc200025521" w:history="1">
            <w:r w:rsidRPr="00DE2046">
              <w:rPr>
                <w:rStyle w:val="Hyperlink"/>
                <w:noProof/>
              </w:rPr>
              <w:t>3.2 Bewertung der heterogenen IT-Landschaft</w:t>
            </w:r>
            <w:r>
              <w:rPr>
                <w:noProof/>
                <w:webHidden/>
              </w:rPr>
              <w:tab/>
            </w:r>
            <w:r>
              <w:rPr>
                <w:noProof/>
                <w:webHidden/>
              </w:rPr>
              <w:fldChar w:fldCharType="begin"/>
            </w:r>
            <w:r>
              <w:rPr>
                <w:noProof/>
                <w:webHidden/>
              </w:rPr>
              <w:instrText xml:space="preserve"> PAGEREF _Toc200025521 \h </w:instrText>
            </w:r>
            <w:r>
              <w:rPr>
                <w:noProof/>
                <w:webHidden/>
              </w:rPr>
            </w:r>
            <w:r>
              <w:rPr>
                <w:noProof/>
                <w:webHidden/>
              </w:rPr>
              <w:fldChar w:fldCharType="separate"/>
            </w:r>
            <w:r w:rsidR="00E04912">
              <w:rPr>
                <w:noProof/>
                <w:webHidden/>
              </w:rPr>
              <w:t>4</w:t>
            </w:r>
            <w:r>
              <w:rPr>
                <w:noProof/>
                <w:webHidden/>
              </w:rPr>
              <w:fldChar w:fldCharType="end"/>
            </w:r>
          </w:hyperlink>
        </w:p>
        <w:p w14:paraId="68472A4A" w14:textId="383E0BDB" w:rsidR="0044040C" w:rsidRDefault="0044040C">
          <w:pPr>
            <w:pStyle w:val="Verzeichnis3"/>
            <w:tabs>
              <w:tab w:val="right" w:leader="dot" w:pos="9062"/>
            </w:tabs>
            <w:rPr>
              <w:rFonts w:cstheme="minorBidi"/>
              <w:noProof/>
              <w:kern w:val="2"/>
              <w:sz w:val="24"/>
              <w:szCs w:val="24"/>
              <w14:ligatures w14:val="standardContextual"/>
            </w:rPr>
          </w:pPr>
          <w:hyperlink w:anchor="_Toc200025522" w:history="1">
            <w:r w:rsidRPr="00DE2046">
              <w:rPr>
                <w:rStyle w:val="Hyperlink"/>
                <w:noProof/>
              </w:rPr>
              <w:t>3.3 Analyse der IT-sicherheitsrelevanten Bedingungen</w:t>
            </w:r>
            <w:r>
              <w:rPr>
                <w:noProof/>
                <w:webHidden/>
              </w:rPr>
              <w:tab/>
            </w:r>
            <w:r>
              <w:rPr>
                <w:noProof/>
                <w:webHidden/>
              </w:rPr>
              <w:fldChar w:fldCharType="begin"/>
            </w:r>
            <w:r>
              <w:rPr>
                <w:noProof/>
                <w:webHidden/>
              </w:rPr>
              <w:instrText xml:space="preserve"> PAGEREF _Toc200025522 \h </w:instrText>
            </w:r>
            <w:r>
              <w:rPr>
                <w:noProof/>
                <w:webHidden/>
              </w:rPr>
            </w:r>
            <w:r>
              <w:rPr>
                <w:noProof/>
                <w:webHidden/>
              </w:rPr>
              <w:fldChar w:fldCharType="separate"/>
            </w:r>
            <w:r w:rsidR="00E04912">
              <w:rPr>
                <w:noProof/>
                <w:webHidden/>
              </w:rPr>
              <w:t>4</w:t>
            </w:r>
            <w:r>
              <w:rPr>
                <w:noProof/>
                <w:webHidden/>
              </w:rPr>
              <w:fldChar w:fldCharType="end"/>
            </w:r>
          </w:hyperlink>
        </w:p>
        <w:p w14:paraId="0D2E5830" w14:textId="6E38793B" w:rsidR="0044040C" w:rsidRDefault="0044040C">
          <w:pPr>
            <w:pStyle w:val="Verzeichnis3"/>
            <w:tabs>
              <w:tab w:val="right" w:leader="dot" w:pos="9062"/>
            </w:tabs>
            <w:rPr>
              <w:rFonts w:cstheme="minorBidi"/>
              <w:noProof/>
              <w:kern w:val="2"/>
              <w:sz w:val="24"/>
              <w:szCs w:val="24"/>
              <w14:ligatures w14:val="standardContextual"/>
            </w:rPr>
          </w:pPr>
          <w:hyperlink w:anchor="_Toc200025523" w:history="1">
            <w:r w:rsidRPr="00DE2046">
              <w:rPr>
                <w:rStyle w:val="Hyperlink"/>
                <w:noProof/>
              </w:rPr>
              <w:t>3.4 Anforderungsgerechte Auswahl der Übertragungssysteme</w:t>
            </w:r>
            <w:r>
              <w:rPr>
                <w:noProof/>
                <w:webHidden/>
              </w:rPr>
              <w:tab/>
            </w:r>
            <w:r>
              <w:rPr>
                <w:noProof/>
                <w:webHidden/>
              </w:rPr>
              <w:fldChar w:fldCharType="begin"/>
            </w:r>
            <w:r>
              <w:rPr>
                <w:noProof/>
                <w:webHidden/>
              </w:rPr>
              <w:instrText xml:space="preserve"> PAGEREF _Toc200025523 \h </w:instrText>
            </w:r>
            <w:r>
              <w:rPr>
                <w:noProof/>
                <w:webHidden/>
              </w:rPr>
            </w:r>
            <w:r>
              <w:rPr>
                <w:noProof/>
                <w:webHidden/>
              </w:rPr>
              <w:fldChar w:fldCharType="separate"/>
            </w:r>
            <w:r w:rsidR="00E04912">
              <w:rPr>
                <w:noProof/>
                <w:webHidden/>
              </w:rPr>
              <w:t>5</w:t>
            </w:r>
            <w:r>
              <w:rPr>
                <w:noProof/>
                <w:webHidden/>
              </w:rPr>
              <w:fldChar w:fldCharType="end"/>
            </w:r>
          </w:hyperlink>
        </w:p>
        <w:p w14:paraId="45F9F437" w14:textId="332BB511" w:rsidR="0044040C" w:rsidRDefault="0044040C">
          <w:pPr>
            <w:pStyle w:val="Verzeichnis2"/>
            <w:tabs>
              <w:tab w:val="right" w:leader="dot" w:pos="9062"/>
            </w:tabs>
            <w:rPr>
              <w:rFonts w:cstheme="minorBidi"/>
              <w:noProof/>
              <w:kern w:val="2"/>
              <w:sz w:val="24"/>
              <w:szCs w:val="24"/>
              <w14:ligatures w14:val="standardContextual"/>
            </w:rPr>
          </w:pPr>
          <w:hyperlink w:anchor="_Toc200025524" w:history="1">
            <w:r w:rsidRPr="00DE2046">
              <w:rPr>
                <w:rStyle w:val="Hyperlink"/>
                <w:noProof/>
              </w:rPr>
              <w:t>4. Systemarchitektur und Schnittstellenkonzeption</w:t>
            </w:r>
            <w:r>
              <w:rPr>
                <w:noProof/>
                <w:webHidden/>
              </w:rPr>
              <w:tab/>
            </w:r>
            <w:r>
              <w:rPr>
                <w:noProof/>
                <w:webHidden/>
              </w:rPr>
              <w:fldChar w:fldCharType="begin"/>
            </w:r>
            <w:r>
              <w:rPr>
                <w:noProof/>
                <w:webHidden/>
              </w:rPr>
              <w:instrText xml:space="preserve"> PAGEREF _Toc200025524 \h </w:instrText>
            </w:r>
            <w:r>
              <w:rPr>
                <w:noProof/>
                <w:webHidden/>
              </w:rPr>
            </w:r>
            <w:r>
              <w:rPr>
                <w:noProof/>
                <w:webHidden/>
              </w:rPr>
              <w:fldChar w:fldCharType="separate"/>
            </w:r>
            <w:r w:rsidR="00E04912">
              <w:rPr>
                <w:noProof/>
                <w:webHidden/>
              </w:rPr>
              <w:t>5</w:t>
            </w:r>
            <w:r>
              <w:rPr>
                <w:noProof/>
                <w:webHidden/>
              </w:rPr>
              <w:fldChar w:fldCharType="end"/>
            </w:r>
          </w:hyperlink>
        </w:p>
        <w:p w14:paraId="211AC676" w14:textId="369EABE9" w:rsidR="0044040C" w:rsidRDefault="0044040C">
          <w:pPr>
            <w:pStyle w:val="Verzeichnis3"/>
            <w:tabs>
              <w:tab w:val="right" w:leader="dot" w:pos="9062"/>
            </w:tabs>
            <w:rPr>
              <w:rFonts w:cstheme="minorBidi"/>
              <w:noProof/>
              <w:kern w:val="2"/>
              <w:sz w:val="24"/>
              <w:szCs w:val="24"/>
              <w14:ligatures w14:val="standardContextual"/>
            </w:rPr>
          </w:pPr>
          <w:hyperlink w:anchor="_Toc200025525" w:history="1">
            <w:r w:rsidRPr="00DE2046">
              <w:rPr>
                <w:rStyle w:val="Hyperlink"/>
                <w:noProof/>
              </w:rPr>
              <w:t>4.1 Gesamtsystemarchitektur</w:t>
            </w:r>
            <w:r>
              <w:rPr>
                <w:noProof/>
                <w:webHidden/>
              </w:rPr>
              <w:tab/>
            </w:r>
            <w:r>
              <w:rPr>
                <w:noProof/>
                <w:webHidden/>
              </w:rPr>
              <w:fldChar w:fldCharType="begin"/>
            </w:r>
            <w:r>
              <w:rPr>
                <w:noProof/>
                <w:webHidden/>
              </w:rPr>
              <w:instrText xml:space="preserve"> PAGEREF _Toc200025525 \h </w:instrText>
            </w:r>
            <w:r>
              <w:rPr>
                <w:noProof/>
                <w:webHidden/>
              </w:rPr>
            </w:r>
            <w:r>
              <w:rPr>
                <w:noProof/>
                <w:webHidden/>
              </w:rPr>
              <w:fldChar w:fldCharType="separate"/>
            </w:r>
            <w:r w:rsidR="00E04912">
              <w:rPr>
                <w:noProof/>
                <w:webHidden/>
              </w:rPr>
              <w:t>5</w:t>
            </w:r>
            <w:r>
              <w:rPr>
                <w:noProof/>
                <w:webHidden/>
              </w:rPr>
              <w:fldChar w:fldCharType="end"/>
            </w:r>
          </w:hyperlink>
        </w:p>
        <w:p w14:paraId="1B3C6699" w14:textId="2B87DEB3" w:rsidR="0044040C" w:rsidRDefault="0044040C">
          <w:pPr>
            <w:pStyle w:val="Verzeichnis3"/>
            <w:tabs>
              <w:tab w:val="right" w:leader="dot" w:pos="9062"/>
            </w:tabs>
            <w:rPr>
              <w:rFonts w:cstheme="minorBidi"/>
              <w:noProof/>
              <w:kern w:val="2"/>
              <w:sz w:val="24"/>
              <w:szCs w:val="24"/>
              <w14:ligatures w14:val="standardContextual"/>
            </w:rPr>
          </w:pPr>
          <w:hyperlink w:anchor="_Toc200025526" w:history="1">
            <w:r w:rsidRPr="00DE2046">
              <w:rPr>
                <w:rStyle w:val="Hyperlink"/>
                <w:noProof/>
              </w:rPr>
              <w:t>4.2 Technische Systemarchitektur</w:t>
            </w:r>
            <w:r>
              <w:rPr>
                <w:noProof/>
                <w:webHidden/>
              </w:rPr>
              <w:tab/>
            </w:r>
            <w:r>
              <w:rPr>
                <w:noProof/>
                <w:webHidden/>
              </w:rPr>
              <w:fldChar w:fldCharType="begin"/>
            </w:r>
            <w:r>
              <w:rPr>
                <w:noProof/>
                <w:webHidden/>
              </w:rPr>
              <w:instrText xml:space="preserve"> PAGEREF _Toc200025526 \h </w:instrText>
            </w:r>
            <w:r>
              <w:rPr>
                <w:noProof/>
                <w:webHidden/>
              </w:rPr>
            </w:r>
            <w:r>
              <w:rPr>
                <w:noProof/>
                <w:webHidden/>
              </w:rPr>
              <w:fldChar w:fldCharType="separate"/>
            </w:r>
            <w:r w:rsidR="00E04912">
              <w:rPr>
                <w:noProof/>
                <w:webHidden/>
              </w:rPr>
              <w:t>6</w:t>
            </w:r>
            <w:r>
              <w:rPr>
                <w:noProof/>
                <w:webHidden/>
              </w:rPr>
              <w:fldChar w:fldCharType="end"/>
            </w:r>
          </w:hyperlink>
        </w:p>
        <w:p w14:paraId="7738CB3A" w14:textId="7723B7B3" w:rsidR="0044040C" w:rsidRDefault="0044040C">
          <w:pPr>
            <w:pStyle w:val="Verzeichnis3"/>
            <w:tabs>
              <w:tab w:val="right" w:leader="dot" w:pos="9062"/>
            </w:tabs>
            <w:rPr>
              <w:rFonts w:cstheme="minorBidi"/>
              <w:noProof/>
              <w:kern w:val="2"/>
              <w:sz w:val="24"/>
              <w:szCs w:val="24"/>
              <w14:ligatures w14:val="standardContextual"/>
            </w:rPr>
          </w:pPr>
          <w:hyperlink w:anchor="_Toc200025527" w:history="1">
            <w:r w:rsidRPr="00DE2046">
              <w:rPr>
                <w:rStyle w:val="Hyperlink"/>
                <w:noProof/>
              </w:rPr>
              <w:t>4.3 Schnittstellenkonzeption</w:t>
            </w:r>
            <w:r>
              <w:rPr>
                <w:noProof/>
                <w:webHidden/>
              </w:rPr>
              <w:tab/>
            </w:r>
            <w:r>
              <w:rPr>
                <w:noProof/>
                <w:webHidden/>
              </w:rPr>
              <w:fldChar w:fldCharType="begin"/>
            </w:r>
            <w:r>
              <w:rPr>
                <w:noProof/>
                <w:webHidden/>
              </w:rPr>
              <w:instrText xml:space="preserve"> PAGEREF _Toc200025527 \h </w:instrText>
            </w:r>
            <w:r>
              <w:rPr>
                <w:noProof/>
                <w:webHidden/>
              </w:rPr>
            </w:r>
            <w:r>
              <w:rPr>
                <w:noProof/>
                <w:webHidden/>
              </w:rPr>
              <w:fldChar w:fldCharType="separate"/>
            </w:r>
            <w:r w:rsidR="00E04912">
              <w:rPr>
                <w:noProof/>
                <w:webHidden/>
              </w:rPr>
              <w:t>6</w:t>
            </w:r>
            <w:r>
              <w:rPr>
                <w:noProof/>
                <w:webHidden/>
              </w:rPr>
              <w:fldChar w:fldCharType="end"/>
            </w:r>
          </w:hyperlink>
        </w:p>
        <w:p w14:paraId="58D9737E" w14:textId="538964AA" w:rsidR="0044040C" w:rsidRDefault="0044040C">
          <w:pPr>
            <w:pStyle w:val="Verzeichnis3"/>
            <w:tabs>
              <w:tab w:val="right" w:leader="dot" w:pos="9062"/>
            </w:tabs>
            <w:rPr>
              <w:rFonts w:cstheme="minorBidi"/>
              <w:noProof/>
              <w:kern w:val="2"/>
              <w:sz w:val="24"/>
              <w:szCs w:val="24"/>
              <w14:ligatures w14:val="standardContextual"/>
            </w:rPr>
          </w:pPr>
          <w:hyperlink w:anchor="_Toc200025528" w:history="1">
            <w:r w:rsidRPr="00DE2046">
              <w:rPr>
                <w:rStyle w:val="Hyperlink"/>
                <w:noProof/>
              </w:rPr>
              <w:t>4.4 Datenmodell</w:t>
            </w:r>
            <w:r>
              <w:rPr>
                <w:noProof/>
                <w:webHidden/>
              </w:rPr>
              <w:tab/>
            </w:r>
            <w:r>
              <w:rPr>
                <w:noProof/>
                <w:webHidden/>
              </w:rPr>
              <w:fldChar w:fldCharType="begin"/>
            </w:r>
            <w:r>
              <w:rPr>
                <w:noProof/>
                <w:webHidden/>
              </w:rPr>
              <w:instrText xml:space="preserve"> PAGEREF _Toc200025528 \h </w:instrText>
            </w:r>
            <w:r>
              <w:rPr>
                <w:noProof/>
                <w:webHidden/>
              </w:rPr>
            </w:r>
            <w:r>
              <w:rPr>
                <w:noProof/>
                <w:webHidden/>
              </w:rPr>
              <w:fldChar w:fldCharType="separate"/>
            </w:r>
            <w:r w:rsidR="00E04912">
              <w:rPr>
                <w:noProof/>
                <w:webHidden/>
              </w:rPr>
              <w:t>6</w:t>
            </w:r>
            <w:r>
              <w:rPr>
                <w:noProof/>
                <w:webHidden/>
              </w:rPr>
              <w:fldChar w:fldCharType="end"/>
            </w:r>
          </w:hyperlink>
        </w:p>
        <w:p w14:paraId="293099B1" w14:textId="4D936208" w:rsidR="0044040C" w:rsidRDefault="0044040C">
          <w:pPr>
            <w:pStyle w:val="Verzeichnis2"/>
            <w:tabs>
              <w:tab w:val="right" w:leader="dot" w:pos="9062"/>
            </w:tabs>
            <w:rPr>
              <w:rFonts w:cstheme="minorBidi"/>
              <w:noProof/>
              <w:kern w:val="2"/>
              <w:sz w:val="24"/>
              <w:szCs w:val="24"/>
              <w14:ligatures w14:val="standardContextual"/>
            </w:rPr>
          </w:pPr>
          <w:hyperlink w:anchor="_Toc200025529" w:history="1">
            <w:r w:rsidRPr="00DE2046">
              <w:rPr>
                <w:rStyle w:val="Hyperlink"/>
                <w:noProof/>
              </w:rPr>
              <w:t>5. Umsetzung</w:t>
            </w:r>
            <w:r>
              <w:rPr>
                <w:noProof/>
                <w:webHidden/>
              </w:rPr>
              <w:tab/>
            </w:r>
            <w:r>
              <w:rPr>
                <w:noProof/>
                <w:webHidden/>
              </w:rPr>
              <w:fldChar w:fldCharType="begin"/>
            </w:r>
            <w:r>
              <w:rPr>
                <w:noProof/>
                <w:webHidden/>
              </w:rPr>
              <w:instrText xml:space="preserve"> PAGEREF _Toc200025529 \h </w:instrText>
            </w:r>
            <w:r>
              <w:rPr>
                <w:noProof/>
                <w:webHidden/>
              </w:rPr>
            </w:r>
            <w:r>
              <w:rPr>
                <w:noProof/>
                <w:webHidden/>
              </w:rPr>
              <w:fldChar w:fldCharType="separate"/>
            </w:r>
            <w:r w:rsidR="00E04912">
              <w:rPr>
                <w:noProof/>
                <w:webHidden/>
              </w:rPr>
              <w:t>6</w:t>
            </w:r>
            <w:r>
              <w:rPr>
                <w:noProof/>
                <w:webHidden/>
              </w:rPr>
              <w:fldChar w:fldCharType="end"/>
            </w:r>
          </w:hyperlink>
        </w:p>
        <w:p w14:paraId="4884EAE0" w14:textId="5E7378A6" w:rsidR="0044040C" w:rsidRDefault="0044040C">
          <w:pPr>
            <w:pStyle w:val="Verzeichnis3"/>
            <w:tabs>
              <w:tab w:val="right" w:leader="dot" w:pos="9062"/>
            </w:tabs>
            <w:rPr>
              <w:rFonts w:cstheme="minorBidi"/>
              <w:noProof/>
              <w:kern w:val="2"/>
              <w:sz w:val="24"/>
              <w:szCs w:val="24"/>
              <w14:ligatures w14:val="standardContextual"/>
            </w:rPr>
          </w:pPr>
          <w:hyperlink w:anchor="_Toc200025530" w:history="1">
            <w:r w:rsidRPr="00DE2046">
              <w:rPr>
                <w:rStyle w:val="Hyperlink"/>
                <w:noProof/>
              </w:rPr>
              <w:t>5.1 Implementierung der Backend-Infrastruktur</w:t>
            </w:r>
            <w:r>
              <w:rPr>
                <w:noProof/>
                <w:webHidden/>
              </w:rPr>
              <w:tab/>
            </w:r>
            <w:r>
              <w:rPr>
                <w:noProof/>
                <w:webHidden/>
              </w:rPr>
              <w:fldChar w:fldCharType="begin"/>
            </w:r>
            <w:r>
              <w:rPr>
                <w:noProof/>
                <w:webHidden/>
              </w:rPr>
              <w:instrText xml:space="preserve"> PAGEREF _Toc200025530 \h </w:instrText>
            </w:r>
            <w:r>
              <w:rPr>
                <w:noProof/>
                <w:webHidden/>
              </w:rPr>
            </w:r>
            <w:r>
              <w:rPr>
                <w:noProof/>
                <w:webHidden/>
              </w:rPr>
              <w:fldChar w:fldCharType="separate"/>
            </w:r>
            <w:r w:rsidR="00E04912">
              <w:rPr>
                <w:noProof/>
                <w:webHidden/>
              </w:rPr>
              <w:t>6</w:t>
            </w:r>
            <w:r>
              <w:rPr>
                <w:noProof/>
                <w:webHidden/>
              </w:rPr>
              <w:fldChar w:fldCharType="end"/>
            </w:r>
          </w:hyperlink>
        </w:p>
        <w:p w14:paraId="2E336978" w14:textId="021FC18E" w:rsidR="0044040C" w:rsidRDefault="0044040C">
          <w:pPr>
            <w:pStyle w:val="Verzeichnis3"/>
            <w:tabs>
              <w:tab w:val="right" w:leader="dot" w:pos="9062"/>
            </w:tabs>
            <w:rPr>
              <w:rFonts w:cstheme="minorBidi"/>
              <w:noProof/>
              <w:kern w:val="2"/>
              <w:sz w:val="24"/>
              <w:szCs w:val="24"/>
              <w14:ligatures w14:val="standardContextual"/>
            </w:rPr>
          </w:pPr>
          <w:hyperlink w:anchor="_Toc200025531" w:history="1">
            <w:r w:rsidRPr="00DE2046">
              <w:rPr>
                <w:rStyle w:val="Hyperlink"/>
                <w:noProof/>
              </w:rPr>
              <w:t>5.2 IoT-Integration und Hardware-Steuerung</w:t>
            </w:r>
            <w:r>
              <w:rPr>
                <w:noProof/>
                <w:webHidden/>
              </w:rPr>
              <w:tab/>
            </w:r>
            <w:r>
              <w:rPr>
                <w:noProof/>
                <w:webHidden/>
              </w:rPr>
              <w:fldChar w:fldCharType="begin"/>
            </w:r>
            <w:r>
              <w:rPr>
                <w:noProof/>
                <w:webHidden/>
              </w:rPr>
              <w:instrText xml:space="preserve"> PAGEREF _Toc200025531 \h </w:instrText>
            </w:r>
            <w:r>
              <w:rPr>
                <w:noProof/>
                <w:webHidden/>
              </w:rPr>
            </w:r>
            <w:r>
              <w:rPr>
                <w:noProof/>
                <w:webHidden/>
              </w:rPr>
              <w:fldChar w:fldCharType="separate"/>
            </w:r>
            <w:r w:rsidR="00E04912">
              <w:rPr>
                <w:noProof/>
                <w:webHidden/>
              </w:rPr>
              <w:t>7</w:t>
            </w:r>
            <w:r>
              <w:rPr>
                <w:noProof/>
                <w:webHidden/>
              </w:rPr>
              <w:fldChar w:fldCharType="end"/>
            </w:r>
          </w:hyperlink>
        </w:p>
        <w:p w14:paraId="0561EF1F" w14:textId="1F34370C" w:rsidR="0044040C" w:rsidRDefault="0044040C">
          <w:pPr>
            <w:pStyle w:val="Verzeichnis3"/>
            <w:tabs>
              <w:tab w:val="right" w:leader="dot" w:pos="9062"/>
            </w:tabs>
            <w:rPr>
              <w:rFonts w:cstheme="minorBidi"/>
              <w:noProof/>
              <w:kern w:val="2"/>
              <w:sz w:val="24"/>
              <w:szCs w:val="24"/>
              <w14:ligatures w14:val="standardContextual"/>
            </w:rPr>
          </w:pPr>
          <w:hyperlink w:anchor="_Toc200025532" w:history="1">
            <w:r w:rsidRPr="00DE2046">
              <w:rPr>
                <w:rStyle w:val="Hyperlink"/>
                <w:noProof/>
              </w:rPr>
              <w:t>5.3 Sicherheitsimplementierung</w:t>
            </w:r>
            <w:r>
              <w:rPr>
                <w:noProof/>
                <w:webHidden/>
              </w:rPr>
              <w:tab/>
            </w:r>
            <w:r>
              <w:rPr>
                <w:noProof/>
                <w:webHidden/>
              </w:rPr>
              <w:fldChar w:fldCharType="begin"/>
            </w:r>
            <w:r>
              <w:rPr>
                <w:noProof/>
                <w:webHidden/>
              </w:rPr>
              <w:instrText xml:space="preserve"> PAGEREF _Toc200025532 \h </w:instrText>
            </w:r>
            <w:r>
              <w:rPr>
                <w:noProof/>
                <w:webHidden/>
              </w:rPr>
            </w:r>
            <w:r>
              <w:rPr>
                <w:noProof/>
                <w:webHidden/>
              </w:rPr>
              <w:fldChar w:fldCharType="separate"/>
            </w:r>
            <w:r w:rsidR="00E04912">
              <w:rPr>
                <w:noProof/>
                <w:webHidden/>
              </w:rPr>
              <w:t>7</w:t>
            </w:r>
            <w:r>
              <w:rPr>
                <w:noProof/>
                <w:webHidden/>
              </w:rPr>
              <w:fldChar w:fldCharType="end"/>
            </w:r>
          </w:hyperlink>
        </w:p>
        <w:p w14:paraId="191F3987" w14:textId="2D88E289" w:rsidR="0044040C" w:rsidRDefault="0044040C">
          <w:pPr>
            <w:pStyle w:val="Verzeichnis3"/>
            <w:tabs>
              <w:tab w:val="right" w:leader="dot" w:pos="9062"/>
            </w:tabs>
            <w:rPr>
              <w:rFonts w:cstheme="minorBidi"/>
              <w:noProof/>
              <w:kern w:val="2"/>
              <w:sz w:val="24"/>
              <w:szCs w:val="24"/>
              <w14:ligatures w14:val="standardContextual"/>
            </w:rPr>
          </w:pPr>
          <w:hyperlink w:anchor="_Toc200025533" w:history="1">
            <w:r w:rsidRPr="00DE2046">
              <w:rPr>
                <w:rStyle w:val="Hyperlink"/>
                <w:noProof/>
              </w:rPr>
              <w:t>5.4 Systemkonfiguration und Deployment</w:t>
            </w:r>
            <w:r>
              <w:rPr>
                <w:noProof/>
                <w:webHidden/>
              </w:rPr>
              <w:tab/>
            </w:r>
            <w:r>
              <w:rPr>
                <w:noProof/>
                <w:webHidden/>
              </w:rPr>
              <w:fldChar w:fldCharType="begin"/>
            </w:r>
            <w:r>
              <w:rPr>
                <w:noProof/>
                <w:webHidden/>
              </w:rPr>
              <w:instrText xml:space="preserve"> PAGEREF _Toc200025533 \h </w:instrText>
            </w:r>
            <w:r>
              <w:rPr>
                <w:noProof/>
                <w:webHidden/>
              </w:rPr>
            </w:r>
            <w:r>
              <w:rPr>
                <w:noProof/>
                <w:webHidden/>
              </w:rPr>
              <w:fldChar w:fldCharType="separate"/>
            </w:r>
            <w:r w:rsidR="00E04912">
              <w:rPr>
                <w:noProof/>
                <w:webHidden/>
              </w:rPr>
              <w:t>8</w:t>
            </w:r>
            <w:r>
              <w:rPr>
                <w:noProof/>
                <w:webHidden/>
              </w:rPr>
              <w:fldChar w:fldCharType="end"/>
            </w:r>
          </w:hyperlink>
        </w:p>
        <w:p w14:paraId="5DEEAB89" w14:textId="53FE8F62" w:rsidR="0044040C" w:rsidRDefault="0044040C">
          <w:pPr>
            <w:pStyle w:val="Verzeichnis2"/>
            <w:tabs>
              <w:tab w:val="right" w:leader="dot" w:pos="9062"/>
            </w:tabs>
            <w:rPr>
              <w:rFonts w:cstheme="minorBidi"/>
              <w:noProof/>
              <w:kern w:val="2"/>
              <w:sz w:val="24"/>
              <w:szCs w:val="24"/>
              <w14:ligatures w14:val="standardContextual"/>
            </w:rPr>
          </w:pPr>
          <w:hyperlink w:anchor="_Toc200025534" w:history="1">
            <w:r w:rsidRPr="00DE2046">
              <w:rPr>
                <w:rStyle w:val="Hyperlink"/>
                <w:noProof/>
              </w:rPr>
              <w:t>6. Test und Optimierung</w:t>
            </w:r>
            <w:r>
              <w:rPr>
                <w:noProof/>
                <w:webHidden/>
              </w:rPr>
              <w:tab/>
            </w:r>
            <w:r>
              <w:rPr>
                <w:noProof/>
                <w:webHidden/>
              </w:rPr>
              <w:fldChar w:fldCharType="begin"/>
            </w:r>
            <w:r>
              <w:rPr>
                <w:noProof/>
                <w:webHidden/>
              </w:rPr>
              <w:instrText xml:space="preserve"> PAGEREF _Toc200025534 \h </w:instrText>
            </w:r>
            <w:r>
              <w:rPr>
                <w:noProof/>
                <w:webHidden/>
              </w:rPr>
            </w:r>
            <w:r>
              <w:rPr>
                <w:noProof/>
                <w:webHidden/>
              </w:rPr>
              <w:fldChar w:fldCharType="separate"/>
            </w:r>
            <w:r w:rsidR="00E04912">
              <w:rPr>
                <w:noProof/>
                <w:webHidden/>
              </w:rPr>
              <w:t>8</w:t>
            </w:r>
            <w:r>
              <w:rPr>
                <w:noProof/>
                <w:webHidden/>
              </w:rPr>
              <w:fldChar w:fldCharType="end"/>
            </w:r>
          </w:hyperlink>
        </w:p>
        <w:p w14:paraId="28378927" w14:textId="1F3EBD35" w:rsidR="0044040C" w:rsidRDefault="0044040C">
          <w:pPr>
            <w:pStyle w:val="Verzeichnis3"/>
            <w:tabs>
              <w:tab w:val="right" w:leader="dot" w:pos="9062"/>
            </w:tabs>
            <w:rPr>
              <w:rFonts w:cstheme="minorBidi"/>
              <w:noProof/>
              <w:kern w:val="2"/>
              <w:sz w:val="24"/>
              <w:szCs w:val="24"/>
              <w14:ligatures w14:val="standardContextual"/>
            </w:rPr>
          </w:pPr>
          <w:hyperlink w:anchor="_Toc200025535" w:history="1">
            <w:r w:rsidRPr="00DE2046">
              <w:rPr>
                <w:rStyle w:val="Hyperlink"/>
                <w:noProof/>
              </w:rPr>
              <w:t>6.1 Testdurchführung und -ergebnisse</w:t>
            </w:r>
            <w:r>
              <w:rPr>
                <w:noProof/>
                <w:webHidden/>
              </w:rPr>
              <w:tab/>
            </w:r>
            <w:r>
              <w:rPr>
                <w:noProof/>
                <w:webHidden/>
              </w:rPr>
              <w:fldChar w:fldCharType="begin"/>
            </w:r>
            <w:r>
              <w:rPr>
                <w:noProof/>
                <w:webHidden/>
              </w:rPr>
              <w:instrText xml:space="preserve"> PAGEREF _Toc200025535 \h </w:instrText>
            </w:r>
            <w:r>
              <w:rPr>
                <w:noProof/>
                <w:webHidden/>
              </w:rPr>
            </w:r>
            <w:r>
              <w:rPr>
                <w:noProof/>
                <w:webHidden/>
              </w:rPr>
              <w:fldChar w:fldCharType="separate"/>
            </w:r>
            <w:r w:rsidR="00E04912">
              <w:rPr>
                <w:noProof/>
                <w:webHidden/>
              </w:rPr>
              <w:t>8</w:t>
            </w:r>
            <w:r>
              <w:rPr>
                <w:noProof/>
                <w:webHidden/>
              </w:rPr>
              <w:fldChar w:fldCharType="end"/>
            </w:r>
          </w:hyperlink>
        </w:p>
        <w:p w14:paraId="75956399" w14:textId="5F5B8A23" w:rsidR="0044040C" w:rsidRDefault="0044040C">
          <w:pPr>
            <w:pStyle w:val="Verzeichnis3"/>
            <w:tabs>
              <w:tab w:val="right" w:leader="dot" w:pos="9062"/>
            </w:tabs>
            <w:rPr>
              <w:rFonts w:cstheme="minorBidi"/>
              <w:noProof/>
              <w:kern w:val="2"/>
              <w:sz w:val="24"/>
              <w:szCs w:val="24"/>
              <w14:ligatures w14:val="standardContextual"/>
            </w:rPr>
          </w:pPr>
          <w:hyperlink w:anchor="_Toc200025536" w:history="1">
            <w:r w:rsidRPr="00DE2046">
              <w:rPr>
                <w:rStyle w:val="Hyperlink"/>
                <w:noProof/>
              </w:rPr>
              <w:t>6.2 Sicherheitstests</w:t>
            </w:r>
            <w:r>
              <w:rPr>
                <w:noProof/>
                <w:webHidden/>
              </w:rPr>
              <w:tab/>
            </w:r>
            <w:r>
              <w:rPr>
                <w:noProof/>
                <w:webHidden/>
              </w:rPr>
              <w:fldChar w:fldCharType="begin"/>
            </w:r>
            <w:r>
              <w:rPr>
                <w:noProof/>
                <w:webHidden/>
              </w:rPr>
              <w:instrText xml:space="preserve"> PAGEREF _Toc200025536 \h </w:instrText>
            </w:r>
            <w:r>
              <w:rPr>
                <w:noProof/>
                <w:webHidden/>
              </w:rPr>
            </w:r>
            <w:r>
              <w:rPr>
                <w:noProof/>
                <w:webHidden/>
              </w:rPr>
              <w:fldChar w:fldCharType="separate"/>
            </w:r>
            <w:r w:rsidR="00E04912">
              <w:rPr>
                <w:noProof/>
                <w:webHidden/>
              </w:rPr>
              <w:t>8</w:t>
            </w:r>
            <w:r>
              <w:rPr>
                <w:noProof/>
                <w:webHidden/>
              </w:rPr>
              <w:fldChar w:fldCharType="end"/>
            </w:r>
          </w:hyperlink>
        </w:p>
        <w:p w14:paraId="7F1ADAE4" w14:textId="0D928265" w:rsidR="0044040C" w:rsidRDefault="0044040C">
          <w:pPr>
            <w:pStyle w:val="Verzeichnis3"/>
            <w:tabs>
              <w:tab w:val="right" w:leader="dot" w:pos="9062"/>
            </w:tabs>
            <w:rPr>
              <w:rFonts w:cstheme="minorBidi"/>
              <w:noProof/>
              <w:kern w:val="2"/>
              <w:sz w:val="24"/>
              <w:szCs w:val="24"/>
              <w14:ligatures w14:val="standardContextual"/>
            </w:rPr>
          </w:pPr>
          <w:hyperlink w:anchor="_Toc200025537" w:history="1">
            <w:r w:rsidRPr="00DE2046">
              <w:rPr>
                <w:rStyle w:val="Hyperlink"/>
                <w:noProof/>
              </w:rPr>
              <w:t>6.3 Systemstabilität und Monitoring</w:t>
            </w:r>
            <w:r>
              <w:rPr>
                <w:noProof/>
                <w:webHidden/>
              </w:rPr>
              <w:tab/>
            </w:r>
            <w:r>
              <w:rPr>
                <w:noProof/>
                <w:webHidden/>
              </w:rPr>
              <w:fldChar w:fldCharType="begin"/>
            </w:r>
            <w:r>
              <w:rPr>
                <w:noProof/>
                <w:webHidden/>
              </w:rPr>
              <w:instrText xml:space="preserve"> PAGEREF _Toc200025537 \h </w:instrText>
            </w:r>
            <w:r>
              <w:rPr>
                <w:noProof/>
                <w:webHidden/>
              </w:rPr>
            </w:r>
            <w:r>
              <w:rPr>
                <w:noProof/>
                <w:webHidden/>
              </w:rPr>
              <w:fldChar w:fldCharType="separate"/>
            </w:r>
            <w:r w:rsidR="00E04912">
              <w:rPr>
                <w:noProof/>
                <w:webHidden/>
              </w:rPr>
              <w:t>9</w:t>
            </w:r>
            <w:r>
              <w:rPr>
                <w:noProof/>
                <w:webHidden/>
              </w:rPr>
              <w:fldChar w:fldCharType="end"/>
            </w:r>
          </w:hyperlink>
        </w:p>
        <w:p w14:paraId="444C55D6" w14:textId="66355072" w:rsidR="0044040C" w:rsidRDefault="0044040C">
          <w:pPr>
            <w:pStyle w:val="Verzeichnis2"/>
            <w:tabs>
              <w:tab w:val="right" w:leader="dot" w:pos="9062"/>
            </w:tabs>
            <w:rPr>
              <w:rFonts w:cstheme="minorBidi"/>
              <w:noProof/>
              <w:kern w:val="2"/>
              <w:sz w:val="24"/>
              <w:szCs w:val="24"/>
              <w14:ligatures w14:val="standardContextual"/>
            </w:rPr>
          </w:pPr>
          <w:hyperlink w:anchor="_Toc200025538" w:history="1">
            <w:r w:rsidRPr="00DE2046">
              <w:rPr>
                <w:rStyle w:val="Hyperlink"/>
                <w:noProof/>
              </w:rPr>
              <w:t>7. Projektabschluss</w:t>
            </w:r>
            <w:r>
              <w:rPr>
                <w:noProof/>
                <w:webHidden/>
              </w:rPr>
              <w:tab/>
            </w:r>
            <w:r>
              <w:rPr>
                <w:noProof/>
                <w:webHidden/>
              </w:rPr>
              <w:fldChar w:fldCharType="begin"/>
            </w:r>
            <w:r>
              <w:rPr>
                <w:noProof/>
                <w:webHidden/>
              </w:rPr>
              <w:instrText xml:space="preserve"> PAGEREF _Toc200025538 \h </w:instrText>
            </w:r>
            <w:r>
              <w:rPr>
                <w:noProof/>
                <w:webHidden/>
              </w:rPr>
            </w:r>
            <w:r>
              <w:rPr>
                <w:noProof/>
                <w:webHidden/>
              </w:rPr>
              <w:fldChar w:fldCharType="separate"/>
            </w:r>
            <w:r w:rsidR="00E04912">
              <w:rPr>
                <w:noProof/>
                <w:webHidden/>
              </w:rPr>
              <w:t>9</w:t>
            </w:r>
            <w:r>
              <w:rPr>
                <w:noProof/>
                <w:webHidden/>
              </w:rPr>
              <w:fldChar w:fldCharType="end"/>
            </w:r>
          </w:hyperlink>
        </w:p>
        <w:p w14:paraId="3F85DA12" w14:textId="35F408E7" w:rsidR="0044040C" w:rsidRDefault="0044040C">
          <w:pPr>
            <w:pStyle w:val="Verzeichnis3"/>
            <w:tabs>
              <w:tab w:val="right" w:leader="dot" w:pos="9062"/>
            </w:tabs>
            <w:rPr>
              <w:rFonts w:cstheme="minorBidi"/>
              <w:noProof/>
              <w:kern w:val="2"/>
              <w:sz w:val="24"/>
              <w:szCs w:val="24"/>
              <w14:ligatures w14:val="standardContextual"/>
            </w:rPr>
          </w:pPr>
          <w:hyperlink w:anchor="_Toc200025539" w:history="1">
            <w:r w:rsidRPr="00DE2046">
              <w:rPr>
                <w:rStyle w:val="Hyperlink"/>
                <w:noProof/>
              </w:rPr>
              <w:t>7.1 Soll-Ist-Vergleich</w:t>
            </w:r>
            <w:r>
              <w:rPr>
                <w:noProof/>
                <w:webHidden/>
              </w:rPr>
              <w:tab/>
            </w:r>
            <w:r>
              <w:rPr>
                <w:noProof/>
                <w:webHidden/>
              </w:rPr>
              <w:fldChar w:fldCharType="begin"/>
            </w:r>
            <w:r>
              <w:rPr>
                <w:noProof/>
                <w:webHidden/>
              </w:rPr>
              <w:instrText xml:space="preserve"> PAGEREF _Toc200025539 \h </w:instrText>
            </w:r>
            <w:r>
              <w:rPr>
                <w:noProof/>
                <w:webHidden/>
              </w:rPr>
            </w:r>
            <w:r>
              <w:rPr>
                <w:noProof/>
                <w:webHidden/>
              </w:rPr>
              <w:fldChar w:fldCharType="separate"/>
            </w:r>
            <w:r w:rsidR="00E04912">
              <w:rPr>
                <w:noProof/>
                <w:webHidden/>
              </w:rPr>
              <w:t>9</w:t>
            </w:r>
            <w:r>
              <w:rPr>
                <w:noProof/>
                <w:webHidden/>
              </w:rPr>
              <w:fldChar w:fldCharType="end"/>
            </w:r>
          </w:hyperlink>
        </w:p>
        <w:p w14:paraId="0D0BAA87" w14:textId="035B40C2" w:rsidR="0044040C" w:rsidRDefault="0044040C">
          <w:pPr>
            <w:pStyle w:val="Verzeichnis3"/>
            <w:tabs>
              <w:tab w:val="right" w:leader="dot" w:pos="9062"/>
            </w:tabs>
            <w:rPr>
              <w:rFonts w:cstheme="minorBidi"/>
              <w:noProof/>
              <w:kern w:val="2"/>
              <w:sz w:val="24"/>
              <w:szCs w:val="24"/>
              <w14:ligatures w14:val="standardContextual"/>
            </w:rPr>
          </w:pPr>
          <w:hyperlink w:anchor="_Toc200025540" w:history="1">
            <w:r w:rsidRPr="00DE2046">
              <w:rPr>
                <w:rStyle w:val="Hyperlink"/>
                <w:noProof/>
              </w:rPr>
              <w:t>7.2 Projektergebnisse und Erkenntnisse</w:t>
            </w:r>
            <w:r>
              <w:rPr>
                <w:noProof/>
                <w:webHidden/>
              </w:rPr>
              <w:tab/>
            </w:r>
            <w:r>
              <w:rPr>
                <w:noProof/>
                <w:webHidden/>
              </w:rPr>
              <w:fldChar w:fldCharType="begin"/>
            </w:r>
            <w:r>
              <w:rPr>
                <w:noProof/>
                <w:webHidden/>
              </w:rPr>
              <w:instrText xml:space="preserve"> PAGEREF _Toc200025540 \h </w:instrText>
            </w:r>
            <w:r>
              <w:rPr>
                <w:noProof/>
                <w:webHidden/>
              </w:rPr>
            </w:r>
            <w:r>
              <w:rPr>
                <w:noProof/>
                <w:webHidden/>
              </w:rPr>
              <w:fldChar w:fldCharType="separate"/>
            </w:r>
            <w:r w:rsidR="00E04912">
              <w:rPr>
                <w:noProof/>
                <w:webHidden/>
              </w:rPr>
              <w:t>9</w:t>
            </w:r>
            <w:r>
              <w:rPr>
                <w:noProof/>
                <w:webHidden/>
              </w:rPr>
              <w:fldChar w:fldCharType="end"/>
            </w:r>
          </w:hyperlink>
        </w:p>
        <w:p w14:paraId="1399A32F" w14:textId="6EFCA23D" w:rsidR="0044040C" w:rsidRDefault="0044040C">
          <w:pPr>
            <w:pStyle w:val="Verzeichnis3"/>
            <w:tabs>
              <w:tab w:val="right" w:leader="dot" w:pos="9062"/>
            </w:tabs>
            <w:rPr>
              <w:rFonts w:cstheme="minorBidi"/>
              <w:noProof/>
              <w:kern w:val="2"/>
              <w:sz w:val="24"/>
              <w:szCs w:val="24"/>
              <w14:ligatures w14:val="standardContextual"/>
            </w:rPr>
          </w:pPr>
          <w:hyperlink w:anchor="_Toc200025541" w:history="1">
            <w:r w:rsidRPr="00DE2046">
              <w:rPr>
                <w:rStyle w:val="Hyperlink"/>
                <w:noProof/>
              </w:rPr>
              <w:t>7.3 Optimierungsmöglichkeiten</w:t>
            </w:r>
            <w:r>
              <w:rPr>
                <w:noProof/>
                <w:webHidden/>
              </w:rPr>
              <w:tab/>
            </w:r>
            <w:r>
              <w:rPr>
                <w:noProof/>
                <w:webHidden/>
              </w:rPr>
              <w:fldChar w:fldCharType="begin"/>
            </w:r>
            <w:r>
              <w:rPr>
                <w:noProof/>
                <w:webHidden/>
              </w:rPr>
              <w:instrText xml:space="preserve"> PAGEREF _Toc200025541 \h </w:instrText>
            </w:r>
            <w:r>
              <w:rPr>
                <w:noProof/>
                <w:webHidden/>
              </w:rPr>
            </w:r>
            <w:r>
              <w:rPr>
                <w:noProof/>
                <w:webHidden/>
              </w:rPr>
              <w:fldChar w:fldCharType="separate"/>
            </w:r>
            <w:r w:rsidR="00E04912">
              <w:rPr>
                <w:noProof/>
                <w:webHidden/>
              </w:rPr>
              <w:t>10</w:t>
            </w:r>
            <w:r>
              <w:rPr>
                <w:noProof/>
                <w:webHidden/>
              </w:rPr>
              <w:fldChar w:fldCharType="end"/>
            </w:r>
          </w:hyperlink>
        </w:p>
        <w:p w14:paraId="08160703" w14:textId="40595435" w:rsidR="0044040C" w:rsidRDefault="0044040C">
          <w:pPr>
            <w:pStyle w:val="Verzeichnis3"/>
            <w:tabs>
              <w:tab w:val="right" w:leader="dot" w:pos="9062"/>
            </w:tabs>
            <w:rPr>
              <w:rFonts w:cstheme="minorBidi"/>
              <w:noProof/>
              <w:kern w:val="2"/>
              <w:sz w:val="24"/>
              <w:szCs w:val="24"/>
              <w14:ligatures w14:val="standardContextual"/>
            </w:rPr>
          </w:pPr>
          <w:hyperlink w:anchor="_Toc200025542" w:history="1">
            <w:r w:rsidRPr="00DE2046">
              <w:rPr>
                <w:rStyle w:val="Hyperlink"/>
                <w:noProof/>
              </w:rPr>
              <w:t>7.4 Formale Projektabnahme</w:t>
            </w:r>
            <w:r>
              <w:rPr>
                <w:noProof/>
                <w:webHidden/>
              </w:rPr>
              <w:tab/>
            </w:r>
            <w:r>
              <w:rPr>
                <w:noProof/>
                <w:webHidden/>
              </w:rPr>
              <w:fldChar w:fldCharType="begin"/>
            </w:r>
            <w:r>
              <w:rPr>
                <w:noProof/>
                <w:webHidden/>
              </w:rPr>
              <w:instrText xml:space="preserve"> PAGEREF _Toc200025542 \h </w:instrText>
            </w:r>
            <w:r>
              <w:rPr>
                <w:noProof/>
                <w:webHidden/>
              </w:rPr>
            </w:r>
            <w:r>
              <w:rPr>
                <w:noProof/>
                <w:webHidden/>
              </w:rPr>
              <w:fldChar w:fldCharType="separate"/>
            </w:r>
            <w:r w:rsidR="00E04912">
              <w:rPr>
                <w:noProof/>
                <w:webHidden/>
              </w:rPr>
              <w:t>10</w:t>
            </w:r>
            <w:r>
              <w:rPr>
                <w:noProof/>
                <w:webHidden/>
              </w:rPr>
              <w:fldChar w:fldCharType="end"/>
            </w:r>
          </w:hyperlink>
        </w:p>
        <w:p w14:paraId="5017B5C3" w14:textId="2B2C714F" w:rsidR="0044040C" w:rsidRDefault="0044040C">
          <w:pPr>
            <w:pStyle w:val="Verzeichnis1"/>
            <w:tabs>
              <w:tab w:val="right" w:leader="dot" w:pos="9062"/>
            </w:tabs>
            <w:rPr>
              <w:rFonts w:cstheme="minorBidi"/>
              <w:noProof/>
              <w:kern w:val="2"/>
              <w:sz w:val="24"/>
              <w:szCs w:val="24"/>
              <w14:ligatures w14:val="standardContextual"/>
            </w:rPr>
          </w:pPr>
          <w:hyperlink w:anchor="_Toc200025543" w:history="1">
            <w:r w:rsidRPr="00DE2046">
              <w:rPr>
                <w:rStyle w:val="Hyperlink"/>
                <w:noProof/>
              </w:rPr>
              <w:t>Glossar</w:t>
            </w:r>
            <w:r>
              <w:rPr>
                <w:noProof/>
                <w:webHidden/>
              </w:rPr>
              <w:tab/>
            </w:r>
            <w:r>
              <w:rPr>
                <w:noProof/>
                <w:webHidden/>
              </w:rPr>
              <w:fldChar w:fldCharType="begin"/>
            </w:r>
            <w:r>
              <w:rPr>
                <w:noProof/>
                <w:webHidden/>
              </w:rPr>
              <w:instrText xml:space="preserve"> PAGEREF _Toc200025543 \h </w:instrText>
            </w:r>
            <w:r>
              <w:rPr>
                <w:noProof/>
                <w:webHidden/>
              </w:rPr>
            </w:r>
            <w:r>
              <w:rPr>
                <w:noProof/>
                <w:webHidden/>
              </w:rPr>
              <w:fldChar w:fldCharType="separate"/>
            </w:r>
            <w:r w:rsidR="00E04912">
              <w:rPr>
                <w:noProof/>
                <w:webHidden/>
              </w:rPr>
              <w:t>1</w:t>
            </w:r>
            <w:r>
              <w:rPr>
                <w:noProof/>
                <w:webHidden/>
              </w:rPr>
              <w:fldChar w:fldCharType="end"/>
            </w:r>
          </w:hyperlink>
        </w:p>
        <w:p w14:paraId="38A4D21B" w14:textId="1ED947D8" w:rsidR="0044040C" w:rsidRDefault="0044040C">
          <w:pPr>
            <w:pStyle w:val="Verzeichnis1"/>
            <w:tabs>
              <w:tab w:val="right" w:leader="dot" w:pos="9062"/>
            </w:tabs>
            <w:rPr>
              <w:rFonts w:cstheme="minorBidi"/>
              <w:noProof/>
              <w:kern w:val="2"/>
              <w:sz w:val="24"/>
              <w:szCs w:val="24"/>
              <w14:ligatures w14:val="standardContextual"/>
            </w:rPr>
          </w:pPr>
          <w:hyperlink w:anchor="_Toc200025544" w:history="1">
            <w:r w:rsidRPr="00DE2046">
              <w:rPr>
                <w:rStyle w:val="Hyperlink"/>
                <w:noProof/>
              </w:rPr>
              <w:t>Anlagen</w:t>
            </w:r>
            <w:r>
              <w:rPr>
                <w:noProof/>
                <w:webHidden/>
              </w:rPr>
              <w:tab/>
            </w:r>
            <w:r>
              <w:rPr>
                <w:noProof/>
                <w:webHidden/>
              </w:rPr>
              <w:fldChar w:fldCharType="begin"/>
            </w:r>
            <w:r>
              <w:rPr>
                <w:noProof/>
                <w:webHidden/>
              </w:rPr>
              <w:instrText xml:space="preserve"> PAGEREF _Toc200025544 \h </w:instrText>
            </w:r>
            <w:r>
              <w:rPr>
                <w:noProof/>
                <w:webHidden/>
              </w:rPr>
            </w:r>
            <w:r>
              <w:rPr>
                <w:noProof/>
                <w:webHidden/>
              </w:rPr>
              <w:fldChar w:fldCharType="separate"/>
            </w:r>
            <w:r w:rsidR="00E04912">
              <w:rPr>
                <w:noProof/>
                <w:webHidden/>
              </w:rPr>
              <w:t>1</w:t>
            </w:r>
            <w:r>
              <w:rPr>
                <w:noProof/>
                <w:webHidden/>
              </w:rPr>
              <w:fldChar w:fldCharType="end"/>
            </w:r>
          </w:hyperlink>
        </w:p>
        <w:p w14:paraId="261D2E9A" w14:textId="4A868EA2" w:rsidR="0044040C" w:rsidRDefault="0044040C">
          <w:pPr>
            <w:pStyle w:val="Verzeichnis2"/>
            <w:tabs>
              <w:tab w:val="right" w:leader="dot" w:pos="9062"/>
            </w:tabs>
            <w:rPr>
              <w:rFonts w:cstheme="minorBidi"/>
              <w:noProof/>
              <w:kern w:val="2"/>
              <w:sz w:val="24"/>
              <w:szCs w:val="24"/>
              <w14:ligatures w14:val="standardContextual"/>
            </w:rPr>
          </w:pPr>
          <w:hyperlink w:anchor="_Toc200025545" w:history="1">
            <w:r w:rsidRPr="00DE2046">
              <w:rPr>
                <w:rStyle w:val="Hyperlink"/>
                <w:noProof/>
              </w:rPr>
              <w:t>Übergabeprotokoll</w:t>
            </w:r>
            <w:r>
              <w:rPr>
                <w:noProof/>
                <w:webHidden/>
              </w:rPr>
              <w:tab/>
            </w:r>
            <w:r>
              <w:rPr>
                <w:noProof/>
                <w:webHidden/>
              </w:rPr>
              <w:fldChar w:fldCharType="begin"/>
            </w:r>
            <w:r>
              <w:rPr>
                <w:noProof/>
                <w:webHidden/>
              </w:rPr>
              <w:instrText xml:space="preserve"> PAGEREF _Toc200025545 \h </w:instrText>
            </w:r>
            <w:r>
              <w:rPr>
                <w:noProof/>
                <w:webHidden/>
              </w:rPr>
            </w:r>
            <w:r>
              <w:rPr>
                <w:noProof/>
                <w:webHidden/>
              </w:rPr>
              <w:fldChar w:fldCharType="separate"/>
            </w:r>
            <w:r w:rsidR="00E04912">
              <w:rPr>
                <w:noProof/>
                <w:webHidden/>
              </w:rPr>
              <w:t>1</w:t>
            </w:r>
            <w:r>
              <w:rPr>
                <w:noProof/>
                <w:webHidden/>
              </w:rPr>
              <w:fldChar w:fldCharType="end"/>
            </w:r>
          </w:hyperlink>
        </w:p>
        <w:p w14:paraId="489186C9" w14:textId="44F10C37" w:rsidR="0044040C" w:rsidRDefault="0044040C">
          <w:pPr>
            <w:pStyle w:val="Verzeichnis2"/>
            <w:tabs>
              <w:tab w:val="right" w:leader="dot" w:pos="9062"/>
            </w:tabs>
            <w:rPr>
              <w:rFonts w:cstheme="minorBidi"/>
              <w:noProof/>
              <w:kern w:val="2"/>
              <w:sz w:val="24"/>
              <w:szCs w:val="24"/>
              <w14:ligatures w14:val="standardContextual"/>
            </w:rPr>
          </w:pPr>
          <w:hyperlink w:anchor="_Toc200025546" w:history="1">
            <w:r w:rsidRPr="00DE2046">
              <w:rPr>
                <w:rStyle w:val="Hyperlink"/>
                <w:noProof/>
              </w:rPr>
              <w:t>Screenshots des Projektarbeitsprozesses</w:t>
            </w:r>
            <w:r>
              <w:rPr>
                <w:noProof/>
                <w:webHidden/>
              </w:rPr>
              <w:tab/>
            </w:r>
            <w:r>
              <w:rPr>
                <w:noProof/>
                <w:webHidden/>
              </w:rPr>
              <w:fldChar w:fldCharType="begin"/>
            </w:r>
            <w:r>
              <w:rPr>
                <w:noProof/>
                <w:webHidden/>
              </w:rPr>
              <w:instrText xml:space="preserve"> PAGEREF _Toc200025546 \h </w:instrText>
            </w:r>
            <w:r>
              <w:rPr>
                <w:noProof/>
                <w:webHidden/>
              </w:rPr>
            </w:r>
            <w:r>
              <w:rPr>
                <w:noProof/>
                <w:webHidden/>
              </w:rPr>
              <w:fldChar w:fldCharType="separate"/>
            </w:r>
            <w:r w:rsidR="00E04912">
              <w:rPr>
                <w:noProof/>
                <w:webHidden/>
              </w:rPr>
              <w:t>3</w:t>
            </w:r>
            <w:r>
              <w:rPr>
                <w:noProof/>
                <w:webHidden/>
              </w:rPr>
              <w:fldChar w:fldCharType="end"/>
            </w:r>
          </w:hyperlink>
        </w:p>
        <w:p w14:paraId="11ECB9BE" w14:textId="210A322F" w:rsidR="0044040C" w:rsidRDefault="0044040C">
          <w:pPr>
            <w:pStyle w:val="Verzeichnis2"/>
            <w:tabs>
              <w:tab w:val="right" w:leader="dot" w:pos="9062"/>
            </w:tabs>
            <w:rPr>
              <w:rFonts w:cstheme="minorBidi"/>
              <w:noProof/>
              <w:kern w:val="2"/>
              <w:sz w:val="24"/>
              <w:szCs w:val="24"/>
              <w14:ligatures w14:val="standardContextual"/>
            </w:rPr>
          </w:pPr>
          <w:hyperlink w:anchor="_Toc200025547" w:history="1">
            <w:r w:rsidRPr="00DE2046">
              <w:rPr>
                <w:rStyle w:val="Hyperlink"/>
                <w:noProof/>
              </w:rPr>
              <w:t>API-Dokumentation</w:t>
            </w:r>
            <w:r>
              <w:rPr>
                <w:noProof/>
                <w:webHidden/>
              </w:rPr>
              <w:tab/>
            </w:r>
            <w:r>
              <w:rPr>
                <w:noProof/>
                <w:webHidden/>
              </w:rPr>
              <w:fldChar w:fldCharType="begin"/>
            </w:r>
            <w:r>
              <w:rPr>
                <w:noProof/>
                <w:webHidden/>
              </w:rPr>
              <w:instrText xml:space="preserve"> PAGEREF _Toc200025547 \h </w:instrText>
            </w:r>
            <w:r>
              <w:rPr>
                <w:noProof/>
                <w:webHidden/>
              </w:rPr>
            </w:r>
            <w:r>
              <w:rPr>
                <w:noProof/>
                <w:webHidden/>
              </w:rPr>
              <w:fldChar w:fldCharType="separate"/>
            </w:r>
            <w:r w:rsidR="00E04912">
              <w:rPr>
                <w:noProof/>
                <w:webHidden/>
              </w:rPr>
              <w:t>4</w:t>
            </w:r>
            <w:r>
              <w:rPr>
                <w:noProof/>
                <w:webHidden/>
              </w:rPr>
              <w:fldChar w:fldCharType="end"/>
            </w:r>
          </w:hyperlink>
        </w:p>
        <w:p w14:paraId="419E7701" w14:textId="27DA1EF6" w:rsidR="0044040C" w:rsidRDefault="0044040C">
          <w:pPr>
            <w:pStyle w:val="Verzeichnis2"/>
            <w:tabs>
              <w:tab w:val="right" w:leader="dot" w:pos="9062"/>
            </w:tabs>
            <w:rPr>
              <w:rFonts w:cstheme="minorBidi"/>
              <w:noProof/>
              <w:kern w:val="2"/>
              <w:sz w:val="24"/>
              <w:szCs w:val="24"/>
              <w14:ligatures w14:val="standardContextual"/>
            </w:rPr>
          </w:pPr>
          <w:hyperlink w:anchor="_Toc200025548" w:history="1">
            <w:r w:rsidRPr="00DE2046">
              <w:rPr>
                <w:rStyle w:val="Hyperlink"/>
                <w:noProof/>
              </w:rPr>
              <w:t>Benutzerhandbuch</w:t>
            </w:r>
            <w:r>
              <w:rPr>
                <w:noProof/>
                <w:webHidden/>
              </w:rPr>
              <w:tab/>
            </w:r>
            <w:r>
              <w:rPr>
                <w:noProof/>
                <w:webHidden/>
              </w:rPr>
              <w:fldChar w:fldCharType="begin"/>
            </w:r>
            <w:r>
              <w:rPr>
                <w:noProof/>
                <w:webHidden/>
              </w:rPr>
              <w:instrText xml:space="preserve"> PAGEREF _Toc200025548 \h </w:instrText>
            </w:r>
            <w:r>
              <w:rPr>
                <w:noProof/>
                <w:webHidden/>
              </w:rPr>
            </w:r>
            <w:r>
              <w:rPr>
                <w:noProof/>
                <w:webHidden/>
              </w:rPr>
              <w:fldChar w:fldCharType="separate"/>
            </w:r>
            <w:r w:rsidR="00E04912">
              <w:rPr>
                <w:noProof/>
                <w:webHidden/>
              </w:rPr>
              <w:t>4</w:t>
            </w:r>
            <w:r>
              <w:rPr>
                <w:noProof/>
                <w:webHidden/>
              </w:rPr>
              <w:fldChar w:fldCharType="end"/>
            </w:r>
          </w:hyperlink>
        </w:p>
        <w:p w14:paraId="7748380D" w14:textId="10799A28" w:rsidR="0044040C" w:rsidRDefault="0044040C">
          <w:pPr>
            <w:pStyle w:val="Verzeichnis2"/>
            <w:tabs>
              <w:tab w:val="right" w:leader="dot" w:pos="9062"/>
            </w:tabs>
            <w:rPr>
              <w:rFonts w:cstheme="minorBidi"/>
              <w:noProof/>
              <w:kern w:val="2"/>
              <w:sz w:val="24"/>
              <w:szCs w:val="24"/>
              <w14:ligatures w14:val="standardContextual"/>
            </w:rPr>
          </w:pPr>
          <w:hyperlink w:anchor="_Toc200025549" w:history="1">
            <w:r w:rsidRPr="00DE2046">
              <w:rPr>
                <w:rStyle w:val="Hyperlink"/>
                <w:noProof/>
              </w:rPr>
              <w:t>(geplante) Schulungspräsentation</w:t>
            </w:r>
            <w:r>
              <w:rPr>
                <w:noProof/>
                <w:webHidden/>
              </w:rPr>
              <w:tab/>
            </w:r>
            <w:r>
              <w:rPr>
                <w:noProof/>
                <w:webHidden/>
              </w:rPr>
              <w:fldChar w:fldCharType="begin"/>
            </w:r>
            <w:r>
              <w:rPr>
                <w:noProof/>
                <w:webHidden/>
              </w:rPr>
              <w:instrText xml:space="preserve"> PAGEREF _Toc200025549 \h </w:instrText>
            </w:r>
            <w:r>
              <w:rPr>
                <w:noProof/>
                <w:webHidden/>
              </w:rPr>
            </w:r>
            <w:r>
              <w:rPr>
                <w:noProof/>
                <w:webHidden/>
              </w:rPr>
              <w:fldChar w:fldCharType="separate"/>
            </w:r>
            <w:r w:rsidR="00E04912">
              <w:rPr>
                <w:noProof/>
                <w:webHidden/>
              </w:rPr>
              <w:t>5</w:t>
            </w:r>
            <w:r>
              <w:rPr>
                <w:noProof/>
                <w:webHidden/>
              </w:rPr>
              <w:fldChar w:fldCharType="end"/>
            </w:r>
          </w:hyperlink>
        </w:p>
        <w:p w14:paraId="289B50FF" w14:textId="52503F55" w:rsidR="0044040C" w:rsidRDefault="0044040C">
          <w:pPr>
            <w:pStyle w:val="Verzeichnis2"/>
            <w:tabs>
              <w:tab w:val="right" w:leader="dot" w:pos="9062"/>
            </w:tabs>
            <w:rPr>
              <w:rFonts w:cstheme="minorBidi"/>
              <w:noProof/>
              <w:kern w:val="2"/>
              <w:sz w:val="24"/>
              <w:szCs w:val="24"/>
              <w14:ligatures w14:val="standardContextual"/>
            </w:rPr>
          </w:pPr>
          <w:hyperlink w:anchor="_Toc200025550" w:history="1">
            <w:r w:rsidRPr="00DE2046">
              <w:rPr>
                <w:rStyle w:val="Hyperlink"/>
                <w:noProof/>
              </w:rPr>
              <w:t>Testprotokolle</w:t>
            </w:r>
            <w:r>
              <w:rPr>
                <w:noProof/>
                <w:webHidden/>
              </w:rPr>
              <w:tab/>
            </w:r>
            <w:r>
              <w:rPr>
                <w:noProof/>
                <w:webHidden/>
              </w:rPr>
              <w:fldChar w:fldCharType="begin"/>
            </w:r>
            <w:r>
              <w:rPr>
                <w:noProof/>
                <w:webHidden/>
              </w:rPr>
              <w:instrText xml:space="preserve"> PAGEREF _Toc200025550 \h </w:instrText>
            </w:r>
            <w:r>
              <w:rPr>
                <w:noProof/>
                <w:webHidden/>
              </w:rPr>
            </w:r>
            <w:r>
              <w:rPr>
                <w:noProof/>
                <w:webHidden/>
              </w:rPr>
              <w:fldChar w:fldCharType="separate"/>
            </w:r>
            <w:r w:rsidR="00E04912">
              <w:rPr>
                <w:noProof/>
                <w:webHidden/>
              </w:rPr>
              <w:t>6</w:t>
            </w:r>
            <w:r>
              <w:rPr>
                <w:noProof/>
                <w:webHidden/>
              </w:rPr>
              <w:fldChar w:fldCharType="end"/>
            </w:r>
          </w:hyperlink>
        </w:p>
        <w:p w14:paraId="697F0D4B" w14:textId="1EAFAB5D" w:rsidR="0044040C" w:rsidRDefault="0044040C">
          <w:pPr>
            <w:pStyle w:val="Verzeichnis2"/>
            <w:tabs>
              <w:tab w:val="right" w:leader="dot" w:pos="9062"/>
            </w:tabs>
            <w:rPr>
              <w:rFonts w:cstheme="minorBidi"/>
              <w:noProof/>
              <w:kern w:val="2"/>
              <w:sz w:val="24"/>
              <w:szCs w:val="24"/>
              <w14:ligatures w14:val="standardContextual"/>
            </w:rPr>
          </w:pPr>
          <w:hyperlink w:anchor="_Toc200025551" w:history="1">
            <w:r w:rsidRPr="00DE2046">
              <w:rPr>
                <w:rStyle w:val="Hyperlink"/>
                <w:noProof/>
              </w:rPr>
              <w:t>Screenshots der Benutzeroberfläche</w:t>
            </w:r>
            <w:r>
              <w:rPr>
                <w:noProof/>
                <w:webHidden/>
              </w:rPr>
              <w:tab/>
            </w:r>
            <w:r>
              <w:rPr>
                <w:noProof/>
                <w:webHidden/>
              </w:rPr>
              <w:fldChar w:fldCharType="begin"/>
            </w:r>
            <w:r>
              <w:rPr>
                <w:noProof/>
                <w:webHidden/>
              </w:rPr>
              <w:instrText xml:space="preserve"> PAGEREF _Toc200025551 \h </w:instrText>
            </w:r>
            <w:r>
              <w:rPr>
                <w:noProof/>
                <w:webHidden/>
              </w:rPr>
            </w:r>
            <w:r>
              <w:rPr>
                <w:noProof/>
                <w:webHidden/>
              </w:rPr>
              <w:fldChar w:fldCharType="separate"/>
            </w:r>
            <w:r w:rsidR="00E04912">
              <w:rPr>
                <w:noProof/>
                <w:webHidden/>
              </w:rPr>
              <w:t>7</w:t>
            </w:r>
            <w:r>
              <w:rPr>
                <w:noProof/>
                <w:webHidden/>
              </w:rPr>
              <w:fldChar w:fldCharType="end"/>
            </w:r>
          </w:hyperlink>
        </w:p>
        <w:p w14:paraId="65199D00" w14:textId="4A2DDB19" w:rsidR="001E69D0" w:rsidRDefault="000C0B99" w:rsidP="001E69D0">
          <w:pPr>
            <w:rPr>
              <w:b/>
              <w:bCs/>
            </w:rPr>
          </w:pPr>
          <w:r>
            <w:rPr>
              <w:b/>
              <w:bCs/>
            </w:rPr>
            <w:fldChar w:fldCharType="end"/>
          </w:r>
        </w:p>
      </w:sdtContent>
    </w:sdt>
    <w:p w14:paraId="445533FA" w14:textId="77777777" w:rsidR="001037A0" w:rsidRDefault="001037A0" w:rsidP="001E69D0">
      <w:pPr>
        <w:rPr>
          <w:rFonts w:asciiTheme="majorHAnsi" w:hAnsiTheme="majorHAnsi" w:cstheme="majorHAnsi"/>
          <w:color w:val="44546A" w:themeColor="text2"/>
          <w:spacing w:val="40"/>
          <w:sz w:val="32"/>
          <w:szCs w:val="32"/>
        </w:rPr>
      </w:pPr>
    </w:p>
    <w:p w14:paraId="45006948" w14:textId="77777777" w:rsidR="003819B2" w:rsidRDefault="003819B2" w:rsidP="001E69D0">
      <w:pPr>
        <w:rPr>
          <w:rFonts w:asciiTheme="majorHAnsi" w:hAnsiTheme="majorHAnsi" w:cstheme="majorHAnsi"/>
          <w:color w:val="44546A" w:themeColor="text2"/>
          <w:spacing w:val="40"/>
          <w:sz w:val="32"/>
          <w:szCs w:val="32"/>
        </w:rPr>
      </w:pPr>
    </w:p>
    <w:p w14:paraId="2F5EA13F" w14:textId="77777777" w:rsidR="00A262A3" w:rsidRDefault="00A262A3" w:rsidP="00577273"/>
    <w:p w14:paraId="383A4CA7" w14:textId="77777777" w:rsidR="0044040C" w:rsidRPr="0044040C" w:rsidRDefault="0044040C" w:rsidP="0044040C"/>
    <w:p w14:paraId="7A749F5D" w14:textId="77777777" w:rsidR="0044040C" w:rsidRPr="0044040C" w:rsidRDefault="0044040C" w:rsidP="0044040C"/>
    <w:p w14:paraId="4FBA9013" w14:textId="77777777" w:rsidR="0044040C" w:rsidRPr="0044040C" w:rsidRDefault="0044040C" w:rsidP="0044040C"/>
    <w:p w14:paraId="0C6709EE" w14:textId="77777777" w:rsidR="0044040C" w:rsidRPr="0044040C" w:rsidRDefault="0044040C" w:rsidP="0044040C"/>
    <w:p w14:paraId="2DAE9349" w14:textId="77777777" w:rsidR="0044040C" w:rsidRDefault="0044040C" w:rsidP="0044040C"/>
    <w:p w14:paraId="0A85B1BC" w14:textId="029EF36D" w:rsidR="0044040C" w:rsidRDefault="0044040C" w:rsidP="0044040C">
      <w:pPr>
        <w:tabs>
          <w:tab w:val="left" w:pos="1515"/>
        </w:tabs>
      </w:pPr>
      <w:r>
        <w:tab/>
      </w:r>
    </w:p>
    <w:p w14:paraId="254EEE9B" w14:textId="6C7C964D" w:rsidR="0044040C" w:rsidRPr="0044040C" w:rsidRDefault="0044040C" w:rsidP="0044040C">
      <w:pPr>
        <w:tabs>
          <w:tab w:val="left" w:pos="1515"/>
        </w:tabs>
        <w:sectPr w:rsidR="0044040C" w:rsidRPr="0044040C" w:rsidSect="00426A78">
          <w:pgSz w:w="11906" w:h="16838"/>
          <w:pgMar w:top="1417" w:right="1417" w:bottom="1134" w:left="1417" w:header="283" w:footer="283" w:gutter="0"/>
          <w:pgNumType w:start="0"/>
          <w:cols w:space="708"/>
          <w:titlePg/>
          <w:docGrid w:linePitch="360"/>
        </w:sectPr>
      </w:pPr>
      <w:r>
        <w:tab/>
      </w:r>
    </w:p>
    <w:p w14:paraId="46AA0001" w14:textId="77777777" w:rsidR="0084380D" w:rsidRPr="00263A1F" w:rsidRDefault="0084380D" w:rsidP="0084380D">
      <w:pPr>
        <w:pStyle w:val="berschrift2"/>
      </w:pPr>
      <w:bookmarkStart w:id="0" w:name="_Toc200025510"/>
      <w:r w:rsidRPr="00263A1F">
        <w:lastRenderedPageBreak/>
        <w:t>1. Einleitung</w:t>
      </w:r>
      <w:bookmarkEnd w:id="0"/>
    </w:p>
    <w:p w14:paraId="02CEF006" w14:textId="77777777" w:rsidR="0084380D" w:rsidRPr="00263A1F" w:rsidRDefault="0084380D" w:rsidP="0084380D">
      <w:pPr>
        <w:pStyle w:val="berschrift3"/>
      </w:pPr>
      <w:bookmarkStart w:id="1" w:name="_Toc200025511"/>
      <w:r w:rsidRPr="00263A1F">
        <w:t>1.1 Ausgangssituation und Problemstellung</w:t>
      </w:r>
      <w:bookmarkEnd w:id="1"/>
    </w:p>
    <w:p w14:paraId="57DAB87F" w14:textId="77777777" w:rsidR="0084380D" w:rsidRPr="00263A1F" w:rsidRDefault="0084380D" w:rsidP="0017084F">
      <w:pPr>
        <w:spacing w:line="312" w:lineRule="auto"/>
      </w:pPr>
      <w:r w:rsidRPr="00263A1F">
        <w:t>Die Technische Berufsausbildungsstätte (TBA) der Mercedes-Benz AG am Standort Berlin verfügt über sechs 3D-Drucker verschiedener Hersteller (Prusa, Anycubic), die als wichtige Ressource für die praktische Berufsausbuldung dienen. Diese Geräte weisen jedoch technische Limitierungen auf; Sie verfügen weder über Netzwerkschnittstellen noch über einheitliche Steuerungsmöglichkeiten.</w:t>
      </w:r>
    </w:p>
    <w:p w14:paraId="7CE4C151" w14:textId="77777777" w:rsidR="0084380D" w:rsidRPr="00263A1F" w:rsidRDefault="0084380D" w:rsidP="0017084F">
      <w:pPr>
        <w:spacing w:line="312" w:lineRule="auto"/>
      </w:pPr>
      <w:r w:rsidRPr="00263A1F">
        <w:t>Das - wollte man es als ein solches bezeichnen - bestehende Reservierungssystem basierte auf einem analogen Whiteboard, was zu systematischen Problemen führte. Doppelbuchungen traten auf, wenn mehrere Nutzer zeitgleich etwas drucken wollten. Die manuelle Aktivierung und Deaktivierung der Geräte wurde häufig versäumt, was zu unnötigem Energieverbrauch und erhöhtem Verschleiß führte. Eine verlässliche Dokumentation der tatsächlichen Nutzungszeiten existierte nicht, wodurch weder aussagekräftige Betätigungs- und Verantwortungszuordnung, noch eine verursachungsgerechte Kostenzuordnung möglich waren.</w:t>
      </w:r>
    </w:p>
    <w:p w14:paraId="6ED947D2" w14:textId="77777777" w:rsidR="0084380D" w:rsidRPr="00263A1F" w:rsidRDefault="0084380D" w:rsidP="0017084F">
      <w:pPr>
        <w:spacing w:line="312" w:lineRule="auto"/>
      </w:pPr>
      <w:r w:rsidRPr="00263A1F">
        <w:t>Ein vorhandener Frontend-Prototyp des ehemaligen Auszubildenden aus der Fachrichtung der Daten- und Prozessanalyse Torben Haack bot eine moderne Benutzeroberfläche, verfügte jedoch nicht über eine funktionsfähige Backend-Anbindung zur praktischen Nutzung. Diese Ausgangslage bot mir eine fantastische Gelegenheit, im Rahmen meiner Projektarbeit eine weiterführende und meiner Fachrichtung entsprechende Lösung zu entwickeln. Das Projekt weckte – im Gegensatz zu anderen verfügbaren Projektoptionen, die eher einen pflichtgemäßen Charakter hätten, meine intrinsische Motivation deutlich.</w:t>
      </w:r>
    </w:p>
    <w:p w14:paraId="20A525D2" w14:textId="77777777" w:rsidR="0084380D" w:rsidRPr="00263A1F" w:rsidRDefault="0084380D" w:rsidP="0084380D">
      <w:pPr>
        <w:pStyle w:val="berschrift3"/>
      </w:pPr>
      <w:bookmarkStart w:id="2" w:name="_Toc200025512"/>
      <w:r w:rsidRPr="00263A1F">
        <w:t>1.2 Projektziele</w:t>
      </w:r>
      <w:bookmarkEnd w:id="2"/>
    </w:p>
    <w:p w14:paraId="7AA8BDBB" w14:textId="77777777" w:rsidR="0084380D" w:rsidRPr="00263A1F" w:rsidRDefault="0084380D" w:rsidP="0017084F">
      <w:pPr>
        <w:spacing w:line="312" w:lineRule="auto"/>
      </w:pPr>
      <w:r w:rsidRPr="00263A1F">
        <w:t>Das Projekt "MYP – Manage Your Printer" zielt auf die vollständige Digitalisierung des 3D-Drucker-Reservierungsprozesses durch die Etablierung cyberphysischer Kommunikation mit den relevanten Hardwarekomponenten ab.</w:t>
      </w:r>
    </w:p>
    <w:p w14:paraId="3683A3F9" w14:textId="77777777" w:rsidR="0084380D" w:rsidRPr="00263A1F" w:rsidRDefault="0084380D" w:rsidP="0017084F">
      <w:pPr>
        <w:spacing w:line="312" w:lineRule="auto"/>
      </w:pPr>
      <w:r w:rsidRPr="00263A1F">
        <w:t>Die primären Ziele umfassen die Entwicklung einer webbasierten Reservierungsplattform, die Integration automatischer Hardware-Steuerung via IoT-Komponenten, die Implementierung einer vernetzten, zentralen Verwaltungsoberfläche sowie die Etablierung robuster Authentifizierung und Rechteverwaltung; ganz auch im Sinne der Sicherheit zur Zufriedenheit der IT-Abteilung. Als sekundäre Ziele wurden die Optimierung der Energieeffizienz durch automatisierte Steuerung, die Bereitstellung von Nutzungsstatistiken und Monitoring, die Gewährleistung einer herstellerunabhängigen Lösung sowie die Einhaltung zusätzlicher  Sicherheitsrichtlinien definiert.</w:t>
      </w:r>
    </w:p>
    <w:p w14:paraId="733656CE" w14:textId="77777777" w:rsidR="0084380D" w:rsidRPr="00263A1F" w:rsidRDefault="0084380D" w:rsidP="0084380D">
      <w:pPr>
        <w:pStyle w:val="berschrift3"/>
      </w:pPr>
      <w:bookmarkStart w:id="3" w:name="_Toc200025513"/>
      <w:r w:rsidRPr="00263A1F">
        <w:t>1.3 Projektabgrenzung</w:t>
      </w:r>
      <w:bookmarkEnd w:id="3"/>
    </w:p>
    <w:p w14:paraId="06AD0464" w14:textId="77777777" w:rsidR="0084380D" w:rsidRPr="00263A1F" w:rsidRDefault="0084380D" w:rsidP="0017084F">
      <w:pPr>
        <w:spacing w:line="312" w:lineRule="auto"/>
      </w:pPr>
      <w:r w:rsidRPr="00263A1F">
        <w:t>Der Projektumfang wurde pragmatisch Umsetzung einer funktionsfähigen Lösung fokussiert; auch wenn der eigene Ehrgeiz weit darüber hinaus ging, musste das Ganze im (zeitlichen) Rahmen bleiben. Primärer Fokus des Projektes war die Entwicklung des Backends - sprich: der funktionalen Vernetzung; die Datenbankanbindung für die Reservierungsverwaltung, die IoT-Integration via Smart-</w:t>
      </w:r>
      <w:r w:rsidRPr="00263A1F">
        <w:lastRenderedPageBreak/>
        <w:t>Plugs, Authentifizierung und Autorisierung sowie der Test der Schnittstellen und Netzwerkverbindungen, und nicht zuletzt die WLAN-Integration der Raspberry Pi-Plattform.</w:t>
      </w:r>
    </w:p>
    <w:p w14:paraId="368E2501" w14:textId="77777777" w:rsidR="0084380D" w:rsidRPr="00263A1F" w:rsidRDefault="0084380D" w:rsidP="0017084F">
      <w:pPr>
        <w:spacing w:line="312" w:lineRule="auto"/>
      </w:pPr>
      <w:r w:rsidRPr="00263A1F">
        <w:t>Ausgeschlossen aus dem Projektumfang wurde die direkte Kommunikation mit 3D-Druckern (aufgrund fehlender Schnittstellen), die Integration in das unternehmensweite Intranet (Zeitrestriktionen), die Übertragung von Druckdaten oder (On-Device) Statusüberwachung der Drucker sowie umfangreiche Hardware-Modifikationen bestehender Geräte.</w:t>
      </w:r>
    </w:p>
    <w:p w14:paraId="062E6571" w14:textId="77777777" w:rsidR="0084380D" w:rsidRPr="00263A1F" w:rsidRDefault="0084380D" w:rsidP="0017084F">
      <w:pPr>
        <w:spacing w:line="312" w:lineRule="auto"/>
      </w:pPr>
      <w:r w:rsidRPr="00263A1F">
        <w:t>Die Integration in das unternehmensweite Intranet war ursprünglich eingeplant. Aufgrund zeitlicher Beschränkungen und der begrenzten Projektdauer musste dieser Aspekt jedoch zurückgestellt werden. Die notwendigen administrativen Prozesse innerhalb des Konzerns, insbesondere die Genehmigungsverfahren und die Beantragung der erforderlichen Zertifikate, hätten den vorgegebenen Zeitrahmen überschritten. Daher wurde in Abstimmung mit Herrn Noack und Kollegen entschieden, diese Integration zu einem späteren Zeitpunkt nach Projektabschluss zu realisieren.</w:t>
      </w:r>
    </w:p>
    <w:p w14:paraId="3CF65DDE" w14:textId="77777777" w:rsidR="0084380D" w:rsidRPr="00263A1F" w:rsidRDefault="0084380D" w:rsidP="0084380D">
      <w:pPr>
        <w:pStyle w:val="berschrift3"/>
      </w:pPr>
      <w:bookmarkStart w:id="4" w:name="_Toc200025514"/>
      <w:r w:rsidRPr="00263A1F">
        <w:t>1.4 Projektumfeld und betriebliche Schnittstellen</w:t>
      </w:r>
      <w:bookmarkEnd w:id="4"/>
    </w:p>
    <w:p w14:paraId="527BE1DE" w14:textId="77777777" w:rsidR="0084380D" w:rsidRPr="00263A1F" w:rsidRDefault="0084380D" w:rsidP="0044040C">
      <w:pPr>
        <w:spacing w:line="312" w:lineRule="auto"/>
      </w:pPr>
      <w:r w:rsidRPr="00263A1F">
        <w:t>Das Projekt wurde im Rahmen der Ausbildung zum Fachinformatiker für digitale Vernetzung in der TBA durchgeführt. Die organisatorischen Rahmenbedingungen sind somit durch konzerninternen Sicherheitsrichtlinien und zeitintensiven, schwer einsehbaren IT-Prozesse geprägt.</w:t>
      </w:r>
    </w:p>
    <w:p w14:paraId="7594E1C7" w14:textId="77777777" w:rsidR="0084380D" w:rsidRPr="00263A1F" w:rsidRDefault="0084380D" w:rsidP="0044040C">
      <w:pPr>
        <w:spacing w:line="312" w:lineRule="auto"/>
      </w:pPr>
      <w:r w:rsidRPr="00263A1F">
        <w:t>Die zentralen Schnittstellen umfassten die IT-Abteilung für die Genehmigung von Netzwerkkonfigurationen und netzwerktechnischen Gangbarkeiten, die Ausbildungsleitung (in dem Fall insbesondere meinen Ausbilder Martin Noack) für fachliche Betreuung und Ressourcenbereitstellung, die Endanwender - während des Projektes noch primär im Sinne der Ausbilder - ebenfalls jedoch in Form von Auszubildenden der TBA sowie die Hardware-Integration über die smarten Tapo-Steckdosen als agierende IoT-Gateways zu den 3D-Druckern.</w:t>
      </w:r>
    </w:p>
    <w:p w14:paraId="6BA69137" w14:textId="77777777" w:rsidR="0084380D" w:rsidRPr="00263A1F" w:rsidRDefault="0084380D" w:rsidP="0084380D">
      <w:pPr>
        <w:pStyle w:val="berschrift2"/>
      </w:pPr>
      <w:bookmarkStart w:id="5" w:name="_Toc200025515"/>
      <w:r w:rsidRPr="00263A1F">
        <w:t>2. Projektplanung</w:t>
      </w:r>
      <w:bookmarkEnd w:id="5"/>
    </w:p>
    <w:p w14:paraId="701DE9FB" w14:textId="77777777" w:rsidR="0084380D" w:rsidRPr="00263A1F" w:rsidRDefault="0084380D" w:rsidP="0084380D">
      <w:pPr>
        <w:pStyle w:val="berschrift3"/>
      </w:pPr>
      <w:bookmarkStart w:id="6" w:name="_Toc200025516"/>
      <w:r w:rsidRPr="00263A1F">
        <w:t>2.1 Zeitplanung nach V-Modell</w:t>
      </w:r>
      <w:bookmarkEnd w:id="6"/>
    </w:p>
    <w:p w14:paraId="46A63DE4" w14:textId="77777777" w:rsidR="0084380D" w:rsidRPr="00263A1F" w:rsidRDefault="0084380D" w:rsidP="0044040C">
      <w:pPr>
        <w:spacing w:line="312" w:lineRule="auto"/>
      </w:pPr>
      <w:r w:rsidRPr="00263A1F">
        <w:t>Die Projektplanung folgte dem V-Modell mit agilen Elementen, unterteilt in fünf Projektphasen. Der Gesamtzeitraum erstreckte sich vom 15. April bis 05. Juni 2025 mit einem ursprünglich geplanten Projektumfang von 36 Stunden, der mit 38 Stunden geringfügig überschritten wurde.</w:t>
      </w:r>
    </w:p>
    <w:p w14:paraId="72A12978" w14:textId="77777777" w:rsidR="0084380D" w:rsidRPr="00263A1F" w:rsidRDefault="0084380D" w:rsidP="0044040C">
      <w:pPr>
        <w:spacing w:line="312" w:lineRule="auto"/>
      </w:pPr>
      <w:r w:rsidRPr="00263A1F">
        <w:t>Phase 1 (15.-19. April, 6 Stunden) Jene Phase widmete sich der Projektplanung und -Analyse. Die Analyse der aktuellen Prozesse und Systeme, die Bewertung der vorhandenen Netzwerkarchitektur sowie die Prüfung der Sicherheitsanforderungen standen dabei im Fokus. Regelmäßige Abstimmungen mit meinem Ausbilder halfen, die Planung zu präzisieren und aus den Erfahrungen mit den systeminternen Prozessen des ehemaligen Azubis zu lernen.</w:t>
      </w:r>
    </w:p>
    <w:p w14:paraId="2BC0D209" w14:textId="77777777" w:rsidR="0084380D" w:rsidRPr="00263A1F" w:rsidRDefault="0084380D" w:rsidP="0044040C">
      <w:pPr>
        <w:spacing w:line="312" w:lineRule="auto"/>
      </w:pPr>
      <w:r w:rsidRPr="00263A1F">
        <w:t xml:space="preserve">Phase 2 (22.-26. April, 6 Stunden) konzentrierte sich auf die Entwicklung der Systemarchitektur und Schnittstellenkonzeption. Die Definition der Kommunikationswege (WLAN, API), die Auswahl geeigneter Hard- und Softwarekomponenten sowie die Planung des konzeptionellen Aufbaus (Nutzer- </w:t>
      </w:r>
      <w:r w:rsidRPr="00263A1F">
        <w:lastRenderedPageBreak/>
        <w:t>und Rechtverwaltung, Funktionalitäten und entsprechende API-Routen etc.) bildeten Schwerpunkte dieser Phase.</w:t>
      </w:r>
    </w:p>
    <w:p w14:paraId="1F467D69" w14:textId="77777777" w:rsidR="0084380D" w:rsidRPr="00263A1F" w:rsidRDefault="0084380D" w:rsidP="0044040C">
      <w:pPr>
        <w:spacing w:line="312" w:lineRule="auto"/>
      </w:pPr>
      <w:r w:rsidRPr="00263A1F">
        <w:t>Phase 3 (29. April - 10. Mai, 16 Stunden) umfasste die Umsetzung. Diese Phase beinhaltete die Konfiguration des Raspberry Pi für die WLAN-Druckeranbindung, die Entwicklung des Webportals, den Aufbau der Datenbank sowie die Implementierung der Authentifizierung und Autorisierung. Die zwei Stunden Mehraufwand entstanden durch unerwartete Herausforderungen bei der Smart-Plug-Integration.</w:t>
      </w:r>
    </w:p>
    <w:p w14:paraId="6E45EC53" w14:textId="77777777" w:rsidR="0084380D" w:rsidRPr="00263A1F" w:rsidRDefault="0084380D" w:rsidP="0044040C">
      <w:pPr>
        <w:spacing w:line="312" w:lineRule="auto"/>
      </w:pPr>
      <w:r w:rsidRPr="00263A1F">
        <w:t>Phase 4 (13.-17. Mai, 6 Stunden) diente dem Test und der Optimierung. Funktionstest mit mehreren Nutzern und Druckern, Fehleranalyse und -behebung sowie die Optimierung der Datenverarbeitung und Darstellung standen im Mittelpunkt dieser Phase.</w:t>
      </w:r>
    </w:p>
    <w:p w14:paraId="0B881B6D" w14:textId="77777777" w:rsidR="0084380D" w:rsidRPr="00263A1F" w:rsidRDefault="0084380D" w:rsidP="0044040C">
      <w:pPr>
        <w:spacing w:line="312" w:lineRule="auto"/>
      </w:pPr>
      <w:r w:rsidRPr="00263A1F">
        <w:t>Phase 5 (20. Mai - 5. Juni, 4 Stunden) wurde für die Dokumentation genutzt. Die Beschreibung der Systemarchitektur und Abläufe, die Darstellung der technischen Umsetzung und die Bewertung der erreichten Ziele und möglicher Erweiterungen wurden in dieser Phase abgeschlossen.</w:t>
      </w:r>
    </w:p>
    <w:p w14:paraId="7F90CE08" w14:textId="77777777" w:rsidR="0084380D" w:rsidRDefault="0084380D" w:rsidP="0084380D">
      <w:pPr>
        <w:pStyle w:val="berschrift3"/>
      </w:pPr>
      <w:bookmarkStart w:id="7" w:name="_Toc200025517"/>
      <w:r>
        <w:t>2.2 Ressourcenplanung</w:t>
      </w:r>
      <w:bookmarkEnd w:id="7"/>
    </w:p>
    <w:p w14:paraId="713CF3E7" w14:textId="77777777" w:rsidR="0084380D" w:rsidRDefault="0084380D" w:rsidP="0044040C">
      <w:pPr>
        <w:spacing w:line="312" w:lineRule="auto"/>
      </w:pPr>
      <w:r>
        <w:t>Die Hardware-Komponenten umfassten einen Raspberry Pi 5 (8GB RAM, 128GB Speicher) als zentrale Serverplattform, nachdem sich der ursprünglich vorgesehene Raspberry Pi 4 als unterdimensioniert erwiesen hatte. Sechs TP-Link Tapo P110 Smart-Plugs bildeten das Herzstück der IoT-Integration. Ein 19-Zoll-Serverschrank wurde für die professionelle Unterbringung beschafft, ergänzt durch privat eingabrachte Komponenten wie Lüftereinheiten und Kabelmanagement-Systeme.</w:t>
      </w:r>
    </w:p>
    <w:p w14:paraId="4A65CD71" w14:textId="77777777" w:rsidR="0084380D" w:rsidRDefault="0084380D" w:rsidP="0044040C">
      <w:pPr>
        <w:spacing w:line="312" w:lineRule="auto"/>
      </w:pPr>
      <w:r>
        <w:t>Der Software-Stack basierte vollständig auf Open-Source-Technologien. Das Backend wurde mit Python 3.11, Flask 2.3, SQLAlchemy 2.0 und SQLite implementiert. Für das Frontend wurde nach dem Scheitern der Next.js-Integration eine eigene Lösung mit HTML/CSS/JavaScript als Notlösung entwickelt, wobei für die Interface-Entwicklung KI-Unterstützung verwendet wurde, da dies meiner Fachrichtung zu wider ist. Das System läuft auf Raspbian OS mit systemd-Services und OpenSSL. Die IoT-Gateway Integration zu den smarten Steckdosen der jeweiligen 3D-Drucker erfolgte über die PyP100-Bibliothek.</w:t>
      </w:r>
    </w:p>
    <w:p w14:paraId="3E8750E0" w14:textId="77777777" w:rsidR="0084380D" w:rsidRDefault="0084380D" w:rsidP="0044040C">
      <w:pPr>
        <w:spacing w:line="312" w:lineRule="auto"/>
      </w:pPr>
      <w:r>
        <w:t>Die Gesamtkosten beliefen sich auf weniger als die Hälfte - sprich &lt; 300 Euro, deutlich unter der ursprünglichen Kalkulation von 600 Euro. Die Kostenersparnis resultierte aus der Nutzung vorhandener Hardware-Komponenten und der breitläufig kompatiblen Umsetzbarkeit des Projektes.</w:t>
      </w:r>
    </w:p>
    <w:p w14:paraId="68367FA2" w14:textId="77777777" w:rsidR="0084380D" w:rsidRDefault="0084380D" w:rsidP="0084380D">
      <w:pPr>
        <w:pStyle w:val="berschrift3"/>
      </w:pPr>
      <w:bookmarkStart w:id="8" w:name="_Toc200025518"/>
      <w:r>
        <w:t>2.3 Qualitätssicherungsplanung</w:t>
      </w:r>
      <w:bookmarkEnd w:id="8"/>
    </w:p>
    <w:p w14:paraId="0DCB5707" w14:textId="77777777" w:rsidR="0084380D" w:rsidRDefault="0084380D" w:rsidP="0044040C">
      <w:pPr>
        <w:spacing w:line="312" w:lineRule="auto"/>
      </w:pPr>
      <w:r>
        <w:t>Das Qualitätssicherungskonzept orientierte sich am V-Modell. Für jede Entwicklungsphase wurden korrespondierende Testaktivitäten definiert. Eine VirtualBox-basierte Entwicklungsumgebung ermöglichte Backend-Tests ohne Gefährdung der Produktivumgebung. Hardware-in-the-Loop-Tests mit echten WLAN-Steckdosen gleichen Modells gewährleisteten realitätsnahe Testbedingungen. Die separate Produktionsumgebung auf dem Raspberry Pi diente finalen Systemtests.</w:t>
      </w:r>
    </w:p>
    <w:p w14:paraId="4CD64D9B" w14:textId="77777777" w:rsidR="0084380D" w:rsidRDefault="0084380D" w:rsidP="0044040C">
      <w:pPr>
        <w:spacing w:line="312" w:lineRule="auto"/>
      </w:pPr>
      <w:r>
        <w:lastRenderedPageBreak/>
        <w:t>Die Teststrategien umfassten isolierte Tests kritischer Komponenten mit einer breitläufigen und fast gänzlichen Codeabdeckung. Sicherheitstests fokussierten sich auf grundlegende Angriffsvektoren wie Brute-Forcing, SQL-Injection oder Man-in-the-Middle Attacken; entsprechend wurden Rate-Limits für den API, verschlüsselte Verbindungen via HTTPS, User-Input-Bereinigung und ein zusätzlich abgesicherter Kiosk-Modus installiert - mit der Experimentierfreudigkeit der Azubis im Hinterkopf.</w:t>
      </w:r>
    </w:p>
    <w:p w14:paraId="546C17A3" w14:textId="77777777" w:rsidR="0084380D" w:rsidRDefault="0084380D" w:rsidP="0084380D">
      <w:pPr>
        <w:pStyle w:val="berschrift2"/>
      </w:pPr>
      <w:bookmarkStart w:id="9" w:name="_Toc200025519"/>
      <w:r>
        <w:t>3. Analyse und Bewertung</w:t>
      </w:r>
      <w:bookmarkEnd w:id="9"/>
    </w:p>
    <w:p w14:paraId="51D3AA5F" w14:textId="77777777" w:rsidR="0084380D" w:rsidRDefault="0084380D" w:rsidP="0084380D">
      <w:pPr>
        <w:pStyle w:val="berschrift3"/>
      </w:pPr>
      <w:bookmarkStart w:id="10" w:name="_Toc200025520"/>
      <w:r>
        <w:t>3.1 Bewertung der vorhandenen Systemarchitektur</w:t>
      </w:r>
      <w:bookmarkEnd w:id="10"/>
    </w:p>
    <w:p w14:paraId="403BD667" w14:textId="77777777" w:rsidR="0084380D" w:rsidRDefault="0084380D" w:rsidP="0044040C">
      <w:pPr>
        <w:spacing w:line="312" w:lineRule="auto"/>
      </w:pPr>
      <w:r>
        <w:t>Der Ist-Zustand präsentierte sich als fragmentierte Landschaft. Ein Frontend-Prototyp (Next.js) existierte ohne Backend-Anbindung, die 3D-Drucker operierten isoliert ohne Netzwerkfähigkeit, die Reservierungsverwaltung erfolgte analog über ein Whiteboard, und ein Raspberry Pi 4 stand als ungenutzter Server zur Verfügung.</w:t>
      </w:r>
    </w:p>
    <w:p w14:paraId="529D09BB" w14:textId="77777777" w:rsidR="0084380D" w:rsidRDefault="0084380D" w:rsidP="0044040C">
      <w:pPr>
        <w:spacing w:line="312" w:lineRule="auto"/>
      </w:pPr>
      <w:r>
        <w:t>Die identifizierten Defizite umfassten die fehlende cyberphysisch-vernetzte Integration, keine zentrale oder längerfristige Datenhaltung, ineffiziente manuelle Prozesse sowie Probleme bei der Zuweisung von Verantwortlichkeiten durch die analoge Verwaltung. Diese Analyse bildete die Grundlage für die Entwicklung einer integrierten Lösung.</w:t>
      </w:r>
    </w:p>
    <w:p w14:paraId="6D8B1C61" w14:textId="77777777" w:rsidR="0084380D" w:rsidRDefault="0084380D" w:rsidP="0084380D">
      <w:pPr>
        <w:pStyle w:val="berschrift3"/>
      </w:pPr>
      <w:bookmarkStart w:id="11" w:name="_Toc200025521"/>
      <w:r>
        <w:t>3.2 Bewertung der heterogenen IT-Landschaft</w:t>
      </w:r>
      <w:bookmarkEnd w:id="11"/>
    </w:p>
    <w:p w14:paraId="0CCCA017" w14:textId="77777777" w:rsidR="0084380D" w:rsidRDefault="0084380D" w:rsidP="0044040C">
      <w:pPr>
        <w:spacing w:line="312" w:lineRule="auto"/>
      </w:pPr>
      <w:r>
        <w:t>Die IT-Infrastruktur der TBA präsentierte sich als gewachsene Umgebung ohne mir direkt ersichtliche bestehende, gesonderte VLAN-Strukturen. Die 3D-Drucker verschiedener Hersteller erforderten eine zusammenbindende Abstraktionsebene.</w:t>
      </w:r>
    </w:p>
    <w:p w14:paraId="212646BC" w14:textId="77777777" w:rsidR="0084380D" w:rsidRDefault="0084380D" w:rsidP="0044040C">
      <w:pPr>
        <w:spacing w:line="312" w:lineRule="auto"/>
      </w:pPr>
      <w:r>
        <w:t>Der dementsprechend gewählte Lösungsansatz über IoT-Integration mittels WLAN-Steckdosen ermöglichte eine universelle Steuerung unabhängig vom Druckermodell durch Abstraktion auf die Stromversorgungsebene. Diese Entscheidung basierte nicht zuletzt auf meiner privaten Erfahrung mit TAPO-Geräten, wobei sich die programmatische Ansteuerung als deutlich komplexer herausstellte als die private Nutzung.</w:t>
      </w:r>
    </w:p>
    <w:p w14:paraId="54744C7F" w14:textId="77777777" w:rsidR="0084380D" w:rsidRDefault="0084380D" w:rsidP="0084380D">
      <w:pPr>
        <w:pStyle w:val="berschrift3"/>
      </w:pPr>
      <w:bookmarkStart w:id="12" w:name="_Toc200025522"/>
      <w:r>
        <w:t>3.3 Analyse der IT-sicherheitsrelevanten Bedingungen</w:t>
      </w:r>
      <w:bookmarkEnd w:id="12"/>
    </w:p>
    <w:p w14:paraId="0CA798CE" w14:textId="77777777" w:rsidR="0084380D" w:rsidRDefault="0084380D" w:rsidP="0044040C">
      <w:pPr>
        <w:spacing w:line="312" w:lineRule="auto"/>
      </w:pPr>
      <w:r>
        <w:t>Die Sicherheitsanforderungen des Unternehmens diktierten maßgeblich die Systemarchitektur. Keine permanente Internetverbindung war zulässig geschweige denn möglich, ein isoliertes Netzwerksegment für IoT-Komponenten wurde erforderlich, selbstsignierte SSL-Zertifikate mussten mangels Möglichkeiten wie bspw. "Let's Encrypt" verwendet werden; Compliance - zumindest was das Intranet betraf - war obligatorisch.</w:t>
      </w:r>
    </w:p>
    <w:p w14:paraId="149DC332" w14:textId="77777777" w:rsidR="0084380D" w:rsidRDefault="0084380D" w:rsidP="0044040C">
      <w:pPr>
        <w:spacing w:line="312" w:lineRule="auto"/>
      </w:pPr>
      <w:r>
        <w:t xml:space="preserve">Die implementierten Sicherheitsmaßnahmen umfassten neben den bereits genannten zusätzlich auch Passwort-Hashing mit bcrypt, CSRF-Schutz und Session-Management sowie Firewall-Regeln mit Port-Beschränkung. Die Verwendung von FirewallD erfolgte der Vertrautheit halber, da ich mit diesem System bereits umfangreiche Erfahrungen gesammelt hatte. Besonders wichtig war die Implementierung von HTTPS auch im Kiosk-Modus, um für den unwahrscheinlichen Fall eines Man-in-the-Middle-Angriffs auf dem Gerät selbst keine Klartextpasswörter im Netzwerkstrom zu haben – </w:t>
      </w:r>
      <w:r>
        <w:lastRenderedPageBreak/>
        <w:t>eine Entscheidung, die wahrscheinlich mehr meinem Gewissen als der letztendlichen Eintrittswahrscheinlichkeit entsprach.</w:t>
      </w:r>
    </w:p>
    <w:p w14:paraId="03561D06" w14:textId="77777777" w:rsidR="0084380D" w:rsidRDefault="0084380D" w:rsidP="0084380D">
      <w:pPr>
        <w:pStyle w:val="berschrift3"/>
      </w:pPr>
      <w:bookmarkStart w:id="13" w:name="_Toc200025523"/>
      <w:r>
        <w:t>3.4 Anforderungsgerechte Auswahl der Übertragungssysteme</w:t>
      </w:r>
      <w:bookmarkEnd w:id="13"/>
    </w:p>
    <w:p w14:paraId="19A42A13" w14:textId="77777777" w:rsidR="0084380D" w:rsidRDefault="0084380D" w:rsidP="0044040C">
      <w:pPr>
        <w:spacing w:line="312" w:lineRule="auto"/>
      </w:pPr>
      <w:r>
        <w:t>Die Evaluierung verschiedener Optionen ergab, dass eine direkte 3D-Drucker-Integration aufgrund fehlender Schnittstellen nicht möglich war. Cloud-basierte Lösungen schieden wegen der Offline-Anforderung aus. Als hinreichende Lösung wurde als die Fernsteuerung der Steckdosen identifiziert.</w:t>
      </w:r>
    </w:p>
    <w:p w14:paraId="43DDEF51" w14:textId="0402CF04" w:rsidR="002653F4" w:rsidRPr="0017084F" w:rsidRDefault="0084380D" w:rsidP="0044040C">
      <w:pPr>
        <w:spacing w:line="312" w:lineRule="auto"/>
      </w:pPr>
      <w:r>
        <w:t>Die technische Herausforderung bestand darin, dass die TP-Link Tapo P110 über keine dokumentierte API verfügten (propritär, verschlüsselt). Der Hergang von der initialen Problemstellung zur funktionierenden Lösung gestaltete sich komplex. Zunächst versuchte ich, ein recherchiertes Python-Modul für die Steuerung zu verwenden, was jedoch scheiterte. Daraufhin führte ich eine systematische Protokollanalyse mittels Wireshark durch. Die Untersuchung des Netzwerkverkehrs zwischen der TAPO-App und den Steckdosen offenbarte eine verschlüsselte Kommunikation mit dynamisch generierten Session-Keys. Nach mehreren Tagen intensiver Analyse und verschiedenen Implementierungsversuchen konnte ich schließlich PyP100 als funktionsfähige Python-Bibliothek identifizieren, die das proprietäre Kommunikationsprotokoll korrekt implementierte und eine lokale Steuerung ohne Cloud-Abhängigkeit oder Eigenlösung ermöglichte.</w:t>
      </w:r>
    </w:p>
    <w:p w14:paraId="6DDCBDF4" w14:textId="568B94F2" w:rsidR="0084380D" w:rsidRDefault="0084380D" w:rsidP="0084380D">
      <w:pPr>
        <w:pStyle w:val="berschrift2"/>
      </w:pPr>
      <w:bookmarkStart w:id="14" w:name="_Toc200025524"/>
      <w:r>
        <w:t>4. Systemarchitektur und Schnittstellenkonzeption</w:t>
      </w:r>
      <w:bookmarkEnd w:id="14"/>
    </w:p>
    <w:p w14:paraId="48702CF5" w14:textId="4F672A9E" w:rsidR="0084380D" w:rsidRDefault="0084380D" w:rsidP="0084380D">
      <w:pPr>
        <w:pStyle w:val="berschrift3"/>
      </w:pPr>
      <w:bookmarkStart w:id="15" w:name="_Toc200025525"/>
      <w:r>
        <w:t>4.1 Gesamtsystemarchitektur</w:t>
      </w:r>
      <w:bookmarkEnd w:id="15"/>
    </w:p>
    <w:p w14:paraId="2EA68A0E" w14:textId="46C758B4" w:rsidR="002653F4" w:rsidRDefault="002653F4" w:rsidP="0044040C">
      <w:pPr>
        <w:spacing w:line="312" w:lineRule="auto"/>
      </w:pPr>
      <w:r w:rsidRPr="002653F4">
        <w:drawing>
          <wp:anchor distT="0" distB="0" distL="114300" distR="114300" simplePos="0" relativeHeight="251674624" behindDoc="0" locked="0" layoutInCell="1" allowOverlap="1" wp14:anchorId="75E98B8E" wp14:editId="7B9CD72B">
            <wp:simplePos x="0" y="0"/>
            <wp:positionH relativeFrom="margin">
              <wp:align>left</wp:align>
            </wp:positionH>
            <wp:positionV relativeFrom="paragraph">
              <wp:posOffset>1089611</wp:posOffset>
            </wp:positionV>
            <wp:extent cx="5347335" cy="3286125"/>
            <wp:effectExtent l="0" t="0" r="5715" b="9525"/>
            <wp:wrapTopAndBottom/>
            <wp:docPr id="1559543601" name="Grafik 1"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543601" name="Grafik 1" descr="Ein Bild, das Text, Screenshot, Diagramm, Schrift enthält.&#10;&#10;KI-generierte Inhalte können fehlerhaft sein."/>
                    <pic:cNvPicPr/>
                  </pic:nvPicPr>
                  <pic:blipFill rotWithShape="1">
                    <a:blip r:embed="rId16">
                      <a:extLst>
                        <a:ext uri="{BEBA8EAE-BF5A-486C-A8C5-ECC9F3942E4B}">
                          <a14:imgProps xmlns:a14="http://schemas.microsoft.com/office/drawing/2010/main">
                            <a14:imgLayer r:embed="rId17">
                              <a14:imgEffect>
                                <a14:sharpenSoften amount="10000"/>
                              </a14:imgEffect>
                            </a14:imgLayer>
                          </a14:imgProps>
                        </a:ext>
                        <a:ext uri="{28A0092B-C50C-407E-A947-70E740481C1C}">
                          <a14:useLocalDpi xmlns:a14="http://schemas.microsoft.com/office/drawing/2010/main" val="0"/>
                        </a:ext>
                      </a:extLst>
                    </a:blip>
                    <a:srcRect l="15052" t="3167"/>
                    <a:stretch/>
                  </pic:blipFill>
                  <pic:spPr bwMode="auto">
                    <a:xfrm>
                      <a:off x="0" y="0"/>
                      <a:ext cx="5347335" cy="3286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3F32">
        <w:t>Die durch das Projekt entstandene Architektur umfasste nun also den Backend-Server, welcher zuweilen im Rahmen der Projektanpassung auch als Frontend-Server operiert. Dies hat den Vorteil, das auf einen Raspberry Pi verzichtet werden kann und ein solcher also der Ausbildung mehr zur Verfügung steht. Der Backend-Server steuert die an die 3D-Drucker angebundenen WLAN-Steckdosen an und stellt das Frontend im Kiosk-Modus auf dem TBA-lokalen Terminal zur Verfügung.</w:t>
      </w:r>
    </w:p>
    <w:p w14:paraId="71D58C82" w14:textId="77777777" w:rsidR="004C3F32" w:rsidRDefault="004C3F32" w:rsidP="0084380D"/>
    <w:p w14:paraId="7197A3D5" w14:textId="77777777" w:rsidR="0084380D" w:rsidRDefault="0084380D" w:rsidP="0084380D">
      <w:pPr>
        <w:pStyle w:val="berschrift3"/>
      </w:pPr>
      <w:bookmarkStart w:id="16" w:name="_Toc200025526"/>
      <w:r>
        <w:t>4.2 Technische Systemarchitektur</w:t>
      </w:r>
      <w:bookmarkEnd w:id="16"/>
    </w:p>
    <w:p w14:paraId="61750CC6" w14:textId="77777777" w:rsidR="0084380D" w:rsidRDefault="0084380D" w:rsidP="0044040C">
      <w:pPr>
        <w:spacing w:line="312" w:lineRule="auto"/>
      </w:pPr>
      <w:r>
        <w:t>Das Schichtenmodell umfasst die Präsentationsschicht als Web-Frontend (HTTPS/Port 443), die Anwendungsschicht mit Flask-Backend und REST-API, die Geschäftslogikschicht für Reservierungsmanagement und Scheduler, die Datenhaltungsschicht mit SQLite-Datenbank, die IoT-Integrationsschicht für die Tapo-Steckdosen sowie die Hardwareschicht mit stromgesteuerten 3D-Druckern.</w:t>
      </w:r>
    </w:p>
    <w:p w14:paraId="6278056F" w14:textId="77777777" w:rsidR="0084380D" w:rsidRDefault="0084380D" w:rsidP="0084380D">
      <w:pPr>
        <w:pStyle w:val="berschrift3"/>
      </w:pPr>
      <w:bookmarkStart w:id="17" w:name="_Toc200025527"/>
      <w:r>
        <w:t>4.3 Schnittstellenkonzeption</w:t>
      </w:r>
      <w:bookmarkEnd w:id="17"/>
    </w:p>
    <w:p w14:paraId="317556AE" w14:textId="77777777" w:rsidR="0084380D" w:rsidRDefault="0084380D" w:rsidP="0044040C">
      <w:pPr>
        <w:spacing w:line="312" w:lineRule="auto"/>
      </w:pPr>
      <w:r>
        <w:t>Das REST-API-Design umfasst vielerlei Endpunkte, strukturiert in logische Bereiche. Die Authentifizierung erfolgt über /api/auth/ mit Login, Logout und Session-Management. Die Benutzerverwaltung ist unter /api/users/ für CRUD-Operationen implementiert. Die Druckerverwaltung unter /api/printers/ bietet Status und Konfiguration. Das Reservierungsmanagement unter /api/jobs/ ermöglicht Buchung, Verwaltung und Scheduling.</w:t>
      </w:r>
    </w:p>
    <w:p w14:paraId="7D8B2580" w14:textId="77777777" w:rsidR="0084380D" w:rsidRDefault="0084380D" w:rsidP="0044040C">
      <w:pPr>
        <w:spacing w:line="312" w:lineRule="auto"/>
      </w:pPr>
      <w:r>
        <w:t>Die IoT-Schnittstelle kommuniziert über HTTP/TCP via WLAN mit session-basierter Authentifizierung und dynamischen Tokens. Die verfügbaren Operationen umfassen Power On/Off, Status-Abfrage und Energiemessung mit implementierter Fehlerbehandlung durch Retry-Mechanismen und Timeout-Handling; dies war insbesondere für den Kiosk Modus wichtig.</w:t>
      </w:r>
    </w:p>
    <w:p w14:paraId="5E2AACF7" w14:textId="77777777" w:rsidR="0084380D" w:rsidRDefault="0084380D" w:rsidP="0084380D">
      <w:pPr>
        <w:pStyle w:val="berschrift3"/>
      </w:pPr>
      <w:bookmarkStart w:id="18" w:name="_Toc200025528"/>
      <w:r>
        <w:t>4.4 Datenmodell</w:t>
      </w:r>
      <w:bookmarkEnd w:id="18"/>
    </w:p>
    <w:p w14:paraId="263A572C" w14:textId="77777777" w:rsidR="0084380D" w:rsidRDefault="0084380D" w:rsidP="0044040C">
      <w:pPr>
        <w:spacing w:line="312" w:lineRule="auto"/>
      </w:pPr>
      <w:r>
        <w:t>Die Kernentitäten des Datenmodells umfassen User für Benutzerkonten mit Rollen und Berechtigungen, Printer für 3D-Drucker-Definitionen mit Steckdosen-Zuordnung, Job für Reservierungen mit Zeitfenstern und Status, SmartPlug für IoT-Geräte-Konfiguration und Zustandsverwaltung.</w:t>
      </w:r>
    </w:p>
    <w:p w14:paraId="272F0BDA" w14:textId="77777777" w:rsidR="0084380D" w:rsidRDefault="0084380D" w:rsidP="0084380D">
      <w:pPr>
        <w:pStyle w:val="berschrift2"/>
      </w:pPr>
      <w:bookmarkStart w:id="19" w:name="_Toc200025529"/>
      <w:r>
        <w:t>5. Umsetzung</w:t>
      </w:r>
      <w:bookmarkEnd w:id="19"/>
    </w:p>
    <w:p w14:paraId="52E66E01" w14:textId="77777777" w:rsidR="0084380D" w:rsidRDefault="0084380D" w:rsidP="0084380D">
      <w:pPr>
        <w:pStyle w:val="berschrift3"/>
      </w:pPr>
      <w:bookmarkStart w:id="20" w:name="_Toc200025530"/>
      <w:r>
        <w:t>5.1 Implementierung der Backend-Infrastruktur</w:t>
      </w:r>
      <w:bookmarkEnd w:id="20"/>
    </w:p>
    <w:p w14:paraId="019BBC3E" w14:textId="22D210BE" w:rsidR="0084380D" w:rsidRPr="002653F4" w:rsidRDefault="0084380D" w:rsidP="0044040C">
      <w:pPr>
        <w:spacing w:line="312" w:lineRule="auto"/>
      </w:pPr>
      <w:r>
        <w:t>Die Flask-Anwendungsstruktur folgt einer modularen Blueprint-Architektur</w:t>
      </w:r>
      <w:r w:rsidR="002653F4">
        <w:t>.</w:t>
      </w:r>
      <w:r w:rsidR="002653F4">
        <w:br/>
      </w:r>
      <w:r>
        <w:t xml:space="preserve">Die zentrale Implementierungsherausforderung bestand in der Smart-Plug-Integration. Nach dem beschriebenen Hergang von Wireshark-Analyse zu PyP100 erwies sich diese Bibliothek als einzige funktionsfähige Lösung. </w:t>
      </w:r>
      <w:r w:rsidRPr="0084380D">
        <w:rPr>
          <w:lang w:val="en-US"/>
        </w:rPr>
        <w:t>Die Scheduler-Implementation erforderte sorgfältige Synchronisation:</w:t>
      </w:r>
    </w:p>
    <w:p w14:paraId="5135E3D2" w14:textId="77777777" w:rsidR="002653F4" w:rsidRDefault="002653F4" w:rsidP="002653F4">
      <w:r w:rsidRPr="002653F4">
        <w:rPr>
          <w:lang w:val="en-US"/>
        </w:rPr>
        <w:drawing>
          <wp:inline distT="0" distB="0" distL="0" distR="0" wp14:anchorId="272B44D5" wp14:editId="0C087EEF">
            <wp:extent cx="4020111" cy="1505160"/>
            <wp:effectExtent l="0" t="0" r="0" b="0"/>
            <wp:docPr id="316743821"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43821" name="Grafik 1" descr="Ein Bild, das Text, Screenshot, Schrift enthält.&#10;&#10;KI-generierte Inhalte können fehlerhaft sein."/>
                    <pic:cNvPicPr/>
                  </pic:nvPicPr>
                  <pic:blipFill>
                    <a:blip r:embed="rId18"/>
                    <a:stretch>
                      <a:fillRect/>
                    </a:stretch>
                  </pic:blipFill>
                  <pic:spPr>
                    <a:xfrm>
                      <a:off x="0" y="0"/>
                      <a:ext cx="4020111" cy="1505160"/>
                    </a:xfrm>
                    <a:prstGeom prst="rect">
                      <a:avLst/>
                    </a:prstGeom>
                  </pic:spPr>
                </pic:pic>
              </a:graphicData>
            </a:graphic>
          </wp:inline>
        </w:drawing>
      </w:r>
    </w:p>
    <w:p w14:paraId="35AE60BC" w14:textId="1B71C53C" w:rsidR="0084380D" w:rsidRDefault="0084380D" w:rsidP="002653F4">
      <w:pPr>
        <w:pStyle w:val="berschrift3"/>
      </w:pPr>
      <w:bookmarkStart w:id="21" w:name="_Toc200025531"/>
      <w:r>
        <w:lastRenderedPageBreak/>
        <w:t>5.2 IoT-Integration und Hardware-Steuerung</w:t>
      </w:r>
      <w:bookmarkEnd w:id="21"/>
    </w:p>
    <w:p w14:paraId="7DC1EB61" w14:textId="77777777" w:rsidR="0084380D" w:rsidRDefault="0084380D" w:rsidP="0044040C">
      <w:pPr>
        <w:spacing w:line="312" w:lineRule="auto"/>
      </w:pPr>
      <w:r>
        <w:t>Die Smart-Plug-Konfiguration erfolgte mit statischen IP-Adressen im Bereich 192.168.0.100-106. Die lokale Authentifizierung funktioniert ohne Cloud-Service-Abhängigkeit.</w:t>
      </w:r>
    </w:p>
    <w:p w14:paraId="136FD556" w14:textId="3D4A41CD" w:rsidR="0084380D" w:rsidRDefault="002653F4" w:rsidP="0044040C">
      <w:pPr>
        <w:spacing w:line="312" w:lineRule="auto"/>
      </w:pPr>
      <w:r w:rsidRPr="0084380D">
        <w:rPr>
          <w:rFonts w:ascii="Courier" w:hAnsi="Courier"/>
          <w:lang w:val="en-US"/>
        </w:rPr>
        <w:drawing>
          <wp:anchor distT="0" distB="0" distL="114300" distR="114300" simplePos="0" relativeHeight="251672576" behindDoc="0" locked="0" layoutInCell="1" allowOverlap="1" wp14:anchorId="7470458C" wp14:editId="61EB8158">
            <wp:simplePos x="0" y="0"/>
            <wp:positionH relativeFrom="page">
              <wp:posOffset>870528</wp:posOffset>
            </wp:positionH>
            <wp:positionV relativeFrom="paragraph">
              <wp:posOffset>357316</wp:posOffset>
            </wp:positionV>
            <wp:extent cx="5759450" cy="1277620"/>
            <wp:effectExtent l="0" t="0" r="0" b="0"/>
            <wp:wrapTopAndBottom/>
            <wp:docPr id="1828476932" name="Grafik 1" descr="Ein Bild, das Text, Schrift, Screenshot, Algebra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476932" name="Grafik 1" descr="Ein Bild, das Text, Schrift, Screenshot, Algebra enthält.&#10;&#10;KI-generierte Inhalte können fehlerhaft sein."/>
                    <pic:cNvPicPr/>
                  </pic:nvPicPr>
                  <pic:blipFill>
                    <a:blip r:embed="rId19">
                      <a:extLst>
                        <a:ext uri="{28A0092B-C50C-407E-A947-70E740481C1C}">
                          <a14:useLocalDpi xmlns:a14="http://schemas.microsoft.com/office/drawing/2010/main" val="0"/>
                        </a:ext>
                      </a:extLst>
                    </a:blip>
                    <a:stretch>
                      <a:fillRect/>
                    </a:stretch>
                  </pic:blipFill>
                  <pic:spPr>
                    <a:xfrm>
                      <a:off x="0" y="0"/>
                      <a:ext cx="5759450" cy="1277620"/>
                    </a:xfrm>
                    <a:prstGeom prst="rect">
                      <a:avLst/>
                    </a:prstGeom>
                  </pic:spPr>
                </pic:pic>
              </a:graphicData>
            </a:graphic>
          </wp:anchor>
        </w:drawing>
      </w:r>
      <w:r w:rsidR="0084380D">
        <w:t>Die Kommunikation wurde in einer Manager-Klasse gekapselt:</w:t>
      </w:r>
    </w:p>
    <w:p w14:paraId="0079007B" w14:textId="64CB2F89" w:rsidR="0084380D" w:rsidRDefault="00571AD8" w:rsidP="0084380D">
      <w:pPr>
        <w:pStyle w:val="berschrift3"/>
      </w:pPr>
      <w:bookmarkStart w:id="22" w:name="_Toc200025532"/>
      <w:r w:rsidRPr="0084380D">
        <w:rPr>
          <w:rFonts w:ascii="Courier" w:hAnsi="Courier"/>
          <w:lang w:val="en-US"/>
        </w:rPr>
        <w:drawing>
          <wp:anchor distT="0" distB="0" distL="114300" distR="114300" simplePos="0" relativeHeight="251673600" behindDoc="0" locked="0" layoutInCell="1" allowOverlap="1" wp14:anchorId="2CA3E692" wp14:editId="1A022D76">
            <wp:simplePos x="0" y="0"/>
            <wp:positionH relativeFrom="margin">
              <wp:align>left</wp:align>
            </wp:positionH>
            <wp:positionV relativeFrom="paragraph">
              <wp:posOffset>1653127</wp:posOffset>
            </wp:positionV>
            <wp:extent cx="4091940" cy="2660015"/>
            <wp:effectExtent l="0" t="0" r="3810" b="6985"/>
            <wp:wrapTopAndBottom/>
            <wp:docPr id="2125099866" name="Grafik 1"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099866" name="Grafik 1" descr="Ein Bild, das Text, Screenshot, Schrift, Zahl enthält.&#10;&#10;KI-generierte Inhalte können fehlerhaft sein."/>
                    <pic:cNvPicPr/>
                  </pic:nvPicPr>
                  <pic:blipFill>
                    <a:blip r:embed="rId20">
                      <a:extLst>
                        <a:ext uri="{28A0092B-C50C-407E-A947-70E740481C1C}">
                          <a14:useLocalDpi xmlns:a14="http://schemas.microsoft.com/office/drawing/2010/main" val="0"/>
                        </a:ext>
                      </a:extLst>
                    </a:blip>
                    <a:stretch>
                      <a:fillRect/>
                    </a:stretch>
                  </pic:blipFill>
                  <pic:spPr>
                    <a:xfrm>
                      <a:off x="0" y="0"/>
                      <a:ext cx="4091940" cy="2660015"/>
                    </a:xfrm>
                    <a:prstGeom prst="rect">
                      <a:avLst/>
                    </a:prstGeom>
                  </pic:spPr>
                </pic:pic>
              </a:graphicData>
            </a:graphic>
            <wp14:sizeRelH relativeFrom="margin">
              <wp14:pctWidth>0</wp14:pctWidth>
            </wp14:sizeRelH>
            <wp14:sizeRelV relativeFrom="margin">
              <wp14:pctHeight>0</wp14:pctHeight>
            </wp14:sizeRelV>
          </wp:anchor>
        </w:drawing>
      </w:r>
      <w:r w:rsidR="0084380D">
        <w:t>5.3 Sicherheitsimplementierung</w:t>
      </w:r>
      <w:bookmarkEnd w:id="22"/>
    </w:p>
    <w:p w14:paraId="152FF6C6" w14:textId="71765323" w:rsidR="002653F4" w:rsidRDefault="00571AD8" w:rsidP="00571AD8">
      <w:pPr>
        <w:spacing w:line="312" w:lineRule="auto"/>
      </w:pPr>
      <w:r w:rsidRPr="0084380D">
        <w:rPr>
          <w:rFonts w:ascii="Courier" w:hAnsi="Courier"/>
        </w:rPr>
        <w:drawing>
          <wp:anchor distT="0" distB="0" distL="114300" distR="114300" simplePos="0" relativeHeight="251671552" behindDoc="0" locked="0" layoutInCell="1" allowOverlap="1" wp14:anchorId="45F76E44" wp14:editId="33DB9677">
            <wp:simplePos x="0" y="0"/>
            <wp:positionH relativeFrom="margin">
              <wp:align>left</wp:align>
            </wp:positionH>
            <wp:positionV relativeFrom="paragraph">
              <wp:posOffset>4315592</wp:posOffset>
            </wp:positionV>
            <wp:extent cx="3603625" cy="1614170"/>
            <wp:effectExtent l="0" t="0" r="0" b="5080"/>
            <wp:wrapTopAndBottom/>
            <wp:docPr id="1880281555"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281555" name="Grafik 1" descr="Ein Bild, das Text, Screenshot, Schrift enthält.&#10;&#10;KI-generierte Inhalte können fehlerhaft sein."/>
                    <pic:cNvPicPr/>
                  </pic:nvPicPr>
                  <pic:blipFill>
                    <a:blip r:embed="rId21">
                      <a:extLst>
                        <a:ext uri="{28A0092B-C50C-407E-A947-70E740481C1C}">
                          <a14:useLocalDpi xmlns:a14="http://schemas.microsoft.com/office/drawing/2010/main" val="0"/>
                        </a:ext>
                      </a:extLst>
                    </a:blip>
                    <a:stretch>
                      <a:fillRect/>
                    </a:stretch>
                  </pic:blipFill>
                  <pic:spPr>
                    <a:xfrm>
                      <a:off x="0" y="0"/>
                      <a:ext cx="3603625" cy="1614170"/>
                    </a:xfrm>
                    <a:prstGeom prst="rect">
                      <a:avLst/>
                    </a:prstGeom>
                  </pic:spPr>
                </pic:pic>
              </a:graphicData>
            </a:graphic>
            <wp14:sizeRelH relativeFrom="margin">
              <wp14:pctWidth>0</wp14:pctWidth>
            </wp14:sizeRelH>
            <wp14:sizeRelV relativeFrom="margin">
              <wp14:pctHeight>0</wp14:pctHeight>
            </wp14:sizeRelV>
          </wp:anchor>
        </w:drawing>
      </w:r>
      <w:r>
        <w:br/>
      </w:r>
      <w:r w:rsidR="0084380D">
        <w:t>Die umfassende Sicherheitsarchitektur implementiert mehrschichtige Schutzmaßnahmen entsprechend den Unternehmensrichtlinien. Die Authentifizierung nutzt bcrypt (Cost-Factor 12) sichere Passwort-Speicherung. Das Session-Management über Flask-Login gewährleistet sichere Sitzungsverwaltung mit automatischem Timeout nach 30 Minuten Inaktivität.</w:t>
      </w:r>
      <w:r w:rsidR="0084380D">
        <w:br/>
      </w:r>
      <w:r w:rsidR="0084380D">
        <w:t>Der CSRF-Schutz wurde für alle state-verändernden Operationen implementiert. Jede kritische Aktion erfordert ein gültiges CSRF-Token:</w:t>
      </w:r>
    </w:p>
    <w:p w14:paraId="6FD1278E" w14:textId="5EB4471A" w:rsidR="0084380D" w:rsidRDefault="0084380D" w:rsidP="00571AD8">
      <w:pPr>
        <w:spacing w:line="312" w:lineRule="auto"/>
      </w:pPr>
      <w:r>
        <w:lastRenderedPageBreak/>
        <w:t>Das Rate-Limiting implementiert eine exponentielle Timeout-Strategie mit IP- und benutzerspezifischer Überwachung. Nach 5 fehlgeschlagenen Anmeldeversuchen wird der Account für exponentiell wachsende Zeiträume gesperrt (5, 15, 60 Minuten). Die Input-Validierung erfolgt mittels Python-Bibliothek "WTForms" mit automatischer XSS-Bereinigung für alle Benutzereingaben.</w:t>
      </w:r>
    </w:p>
    <w:p w14:paraId="45E75411" w14:textId="3DD19984" w:rsidR="0084380D" w:rsidRDefault="0084380D" w:rsidP="00571AD8">
      <w:pPr>
        <w:spacing w:line="312" w:lineRule="auto"/>
      </w:pPr>
      <w:r>
        <w:t>Zusätzliche Sicherheitsmaßnahmen umfassen HTTP-Security-Header, verschlüsselte Cookie-Übertragung mit Secure- und HttpOnly-Flags.</w:t>
      </w:r>
    </w:p>
    <w:p w14:paraId="5690F627" w14:textId="3455BD4C" w:rsidR="0084380D" w:rsidRDefault="0084380D" w:rsidP="0084380D">
      <w:pPr>
        <w:pStyle w:val="berschrift3"/>
      </w:pPr>
      <w:bookmarkStart w:id="23" w:name="_Toc200025533"/>
      <w:r>
        <w:t>5.4 Systemkonfiguration und Deployment</w:t>
      </w:r>
      <w:bookmarkEnd w:id="23"/>
    </w:p>
    <w:p w14:paraId="656BAE86" w14:textId="388BD7F8" w:rsidR="0084380D" w:rsidRDefault="0084380D" w:rsidP="00571AD8">
      <w:pPr>
        <w:spacing w:line="312" w:lineRule="auto"/>
      </w:pPr>
      <w:r w:rsidRPr="0084380D">
        <w:rPr>
          <w:rFonts w:ascii="Courier" w:hAnsi="Courier"/>
          <w:lang w:val="en-US"/>
        </w:rPr>
        <w:drawing>
          <wp:anchor distT="0" distB="0" distL="114300" distR="114300" simplePos="0" relativeHeight="251669504" behindDoc="0" locked="0" layoutInCell="1" allowOverlap="1" wp14:anchorId="109205DF" wp14:editId="306CA05E">
            <wp:simplePos x="0" y="0"/>
            <wp:positionH relativeFrom="margin">
              <wp:align>left</wp:align>
            </wp:positionH>
            <wp:positionV relativeFrom="paragraph">
              <wp:posOffset>295720</wp:posOffset>
            </wp:positionV>
            <wp:extent cx="3829793" cy="1531917"/>
            <wp:effectExtent l="0" t="0" r="0" b="0"/>
            <wp:wrapTopAndBottom/>
            <wp:docPr id="1754099559"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099559" name="Grafik 1" descr="Ein Bild, das Text, Screenshot, Schrift enthält.&#10;&#10;KI-generierte Inhalte können fehlerhaft sein."/>
                    <pic:cNvPicPr/>
                  </pic:nvPicPr>
                  <pic:blipFill>
                    <a:blip r:embed="rId22">
                      <a:extLst>
                        <a:ext uri="{28A0092B-C50C-407E-A947-70E740481C1C}">
                          <a14:useLocalDpi xmlns:a14="http://schemas.microsoft.com/office/drawing/2010/main" val="0"/>
                        </a:ext>
                      </a:extLst>
                    </a:blip>
                    <a:stretch>
                      <a:fillRect/>
                    </a:stretch>
                  </pic:blipFill>
                  <pic:spPr>
                    <a:xfrm>
                      <a:off x="0" y="0"/>
                      <a:ext cx="3829793" cy="1531917"/>
                    </a:xfrm>
                    <a:prstGeom prst="rect">
                      <a:avLst/>
                    </a:prstGeom>
                  </pic:spPr>
                </pic:pic>
              </a:graphicData>
            </a:graphic>
          </wp:anchor>
        </w:drawing>
      </w:r>
      <w:r>
        <w:t>Die Systemd-Service-Konfiguration gewährleistet automatischen Start und Überwachung:</w:t>
      </w:r>
      <w:r>
        <w:br/>
      </w:r>
      <w:r>
        <w:br/>
      </w:r>
      <w:r>
        <w:t>Das SSL-Zertifikat-Management erfolgt über selbstsignierte Zertifikate für den Offline-Betrieb. Die HTTPS-Implementierung auch im Kiosk-Modus gewährleistet verschlüsselte Passwortübertragung.</w:t>
      </w:r>
    </w:p>
    <w:p w14:paraId="6F1341BD" w14:textId="77777777" w:rsidR="0084380D" w:rsidRDefault="0084380D" w:rsidP="0084380D">
      <w:pPr>
        <w:pStyle w:val="berschrift2"/>
      </w:pPr>
      <w:bookmarkStart w:id="24" w:name="_Toc200025534"/>
      <w:r>
        <w:t>6. Test und Optimierung</w:t>
      </w:r>
      <w:bookmarkEnd w:id="24"/>
    </w:p>
    <w:p w14:paraId="50CDE18D" w14:textId="77777777" w:rsidR="0084380D" w:rsidRDefault="0084380D" w:rsidP="0084380D">
      <w:pPr>
        <w:pStyle w:val="berschrift3"/>
      </w:pPr>
      <w:bookmarkStart w:id="25" w:name="_Toc200025535"/>
      <w:r>
        <w:t>6.1 Testdurchführung und -ergebnisse</w:t>
      </w:r>
      <w:bookmarkEnd w:id="25"/>
    </w:p>
    <w:p w14:paraId="0552BBAA" w14:textId="77777777" w:rsidR="0084380D" w:rsidRDefault="0084380D" w:rsidP="00571AD8">
      <w:pPr>
        <w:spacing w:line="312" w:lineRule="auto"/>
      </w:pPr>
      <w:r>
        <w:t>Alle Datenbankoperationen, API-Endpunkte und die Smart-Plug-Integration wurden erfolgreich getestet. Die Integrationstests bestätigten die Funktionalität der produktiv eingesetzten Lösung und des Tapo-Steckdosen Controllings. Systemtests verifizierten Reservierungsszenarien mit bis zu 10 parallelen Sessions.</w:t>
      </w:r>
    </w:p>
    <w:p w14:paraId="51F60947" w14:textId="77777777" w:rsidR="0084380D" w:rsidRDefault="0084380D" w:rsidP="00571AD8">
      <w:pPr>
        <w:spacing w:line="312" w:lineRule="auto"/>
      </w:pPr>
      <w:r>
        <w:t>Die Performance-Optimierungen umfassten das Hardware-Upgrade von Raspberry Pi 4 auf Pi 5 aufgrund unzureichender Leistung, Datenbankindizierung für häufige Abfragen sowie Caching-Strategien für Smart-Plug-Status.</w:t>
      </w:r>
    </w:p>
    <w:p w14:paraId="66CEBC30" w14:textId="77777777" w:rsidR="0084380D" w:rsidRDefault="0084380D" w:rsidP="0084380D">
      <w:pPr>
        <w:pStyle w:val="berschrift3"/>
      </w:pPr>
      <w:bookmarkStart w:id="26" w:name="_Toc200025536"/>
      <w:r>
        <w:t>6.2 Sicherheitstests</w:t>
      </w:r>
      <w:bookmarkEnd w:id="26"/>
    </w:p>
    <w:p w14:paraId="24165DA6" w14:textId="77777777" w:rsidR="0084380D" w:rsidRDefault="0084380D" w:rsidP="00571AD8">
      <w:pPr>
        <w:spacing w:line="312" w:lineRule="auto"/>
      </w:pPr>
      <w:r>
        <w:t>Die Sicherheitstests fokussierten sich auf die Unternehmensrichtlinien und umfassten Netzwerkscans der IT. Zudem aktivierte sich das Rate-Limiting nach 5 fehlgeschlagenen Login-Versuchen erfolgreich in manuellen Tests.</w:t>
      </w:r>
    </w:p>
    <w:p w14:paraId="42B1D913" w14:textId="77777777" w:rsidR="00571AD8" w:rsidRDefault="00571AD8">
      <w:pPr>
        <w:rPr>
          <w:rFonts w:asciiTheme="majorHAnsi" w:eastAsiaTheme="majorEastAsia" w:hAnsiTheme="majorHAnsi" w:cstheme="majorBidi"/>
          <w:color w:val="1F3763" w:themeColor="accent1" w:themeShade="7F"/>
          <w:sz w:val="24"/>
          <w:szCs w:val="24"/>
        </w:rPr>
      </w:pPr>
      <w:bookmarkStart w:id="27" w:name="_Toc200025537"/>
      <w:r>
        <w:br w:type="page"/>
      </w:r>
    </w:p>
    <w:p w14:paraId="0913657A" w14:textId="0A282F79" w:rsidR="0084380D" w:rsidRDefault="0084380D" w:rsidP="0084380D">
      <w:pPr>
        <w:pStyle w:val="berschrift3"/>
      </w:pPr>
      <w:r>
        <w:lastRenderedPageBreak/>
        <w:t>6.3 Systemstabilität und Monitoring</w:t>
      </w:r>
      <w:bookmarkEnd w:id="27"/>
    </w:p>
    <w:p w14:paraId="4828A753" w14:textId="77777777" w:rsidR="0084380D" w:rsidRDefault="0084380D" w:rsidP="0084380D">
      <w:r>
        <w:t>Das implementierte Monitoring nutzt strukturiertes Logging mit Rotation:</w:t>
      </w:r>
    </w:p>
    <w:p w14:paraId="792516FD" w14:textId="109B1318" w:rsidR="0084380D" w:rsidRDefault="0084380D" w:rsidP="0084380D">
      <w:r w:rsidRPr="0084380D">
        <w:drawing>
          <wp:anchor distT="0" distB="0" distL="114300" distR="114300" simplePos="0" relativeHeight="251670528" behindDoc="0" locked="0" layoutInCell="1" allowOverlap="1" wp14:anchorId="28383A51" wp14:editId="7B84665C">
            <wp:simplePos x="0" y="0"/>
            <wp:positionH relativeFrom="column">
              <wp:posOffset>2095</wp:posOffset>
            </wp:positionH>
            <wp:positionV relativeFrom="paragraph">
              <wp:posOffset>-1352</wp:posOffset>
            </wp:positionV>
            <wp:extent cx="4583875" cy="1206363"/>
            <wp:effectExtent l="0" t="0" r="7620" b="0"/>
            <wp:wrapTopAndBottom/>
            <wp:docPr id="1802156494"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56494" name="Grafik 1" descr="Ein Bild, das Text, Screenshot, Schrift enthält.&#10;&#10;KI-generierte Inhalte können fehlerhaft sein."/>
                    <pic:cNvPicPr/>
                  </pic:nvPicPr>
                  <pic:blipFill>
                    <a:blip r:embed="rId23">
                      <a:extLst>
                        <a:ext uri="{28A0092B-C50C-407E-A947-70E740481C1C}">
                          <a14:useLocalDpi xmlns:a14="http://schemas.microsoft.com/office/drawing/2010/main" val="0"/>
                        </a:ext>
                      </a:extLst>
                    </a:blip>
                    <a:stretch>
                      <a:fillRect/>
                    </a:stretch>
                  </pic:blipFill>
                  <pic:spPr>
                    <a:xfrm>
                      <a:off x="0" y="0"/>
                      <a:ext cx="4583875" cy="1206363"/>
                    </a:xfrm>
                    <a:prstGeom prst="rect">
                      <a:avLst/>
                    </a:prstGeom>
                  </pic:spPr>
                </pic:pic>
              </a:graphicData>
            </a:graphic>
          </wp:anchor>
        </w:drawing>
      </w:r>
    </w:p>
    <w:p w14:paraId="7B76A306" w14:textId="77777777" w:rsidR="0084380D" w:rsidRDefault="0084380D" w:rsidP="0084380D">
      <w:pPr>
        <w:pStyle w:val="berschrift2"/>
      </w:pPr>
      <w:bookmarkStart w:id="28" w:name="_Toc200025538"/>
      <w:r>
        <w:t>7. Projektabschluss</w:t>
      </w:r>
      <w:bookmarkEnd w:id="28"/>
    </w:p>
    <w:p w14:paraId="11591CC9" w14:textId="77777777" w:rsidR="0084380D" w:rsidRDefault="0084380D" w:rsidP="0084380D">
      <w:pPr>
        <w:pStyle w:val="berschrift3"/>
      </w:pPr>
      <w:bookmarkStart w:id="29" w:name="_Toc200025539"/>
      <w:r>
        <w:t>7.1 Soll-Ist-Vergleich</w:t>
      </w:r>
      <w:bookmarkEnd w:id="29"/>
    </w:p>
    <w:p w14:paraId="22B20B63" w14:textId="77777777" w:rsidR="0084380D" w:rsidRDefault="0084380D" w:rsidP="0017084F">
      <w:pPr>
        <w:spacing w:line="312" w:lineRule="auto"/>
      </w:pPr>
      <w:r>
        <w:t>Vollständig erreichte Ziele umfassen die webbasierte Reservierungsplattform, automatische Hardware-Steuerung via IoT, zentrale Verwaltungsoberfläche, robuste Authentifizierung und Rechteverwaltung, WLAN-Integration der Raspberry Pi-Plattform, Datenbankaufbau für Reservierungsverwaltung sowie Test der Schnittstellen und Netzwerkverbindungen.</w:t>
      </w:r>
    </w:p>
    <w:p w14:paraId="236B8991" w14:textId="77777777" w:rsidR="0084380D" w:rsidRDefault="0084380D" w:rsidP="0017084F">
      <w:pPr>
        <w:spacing w:line="312" w:lineRule="auto"/>
      </w:pPr>
      <w:r>
        <w:t>Zusätzlich realisierte Features beinhalten Nutzungsstatistiken und Dashboard, erweiterte Sicherheitsfeatures wie Rate-Limiting und CSRF-Schutz sowie einen Kiosk-Modus für Werkstatt-Terminals.</w:t>
      </w:r>
    </w:p>
    <w:p w14:paraId="6F8946C8" w14:textId="77777777" w:rsidR="0084380D" w:rsidRDefault="0084380D" w:rsidP="0017084F">
      <w:pPr>
        <w:spacing w:line="312" w:lineRule="auto"/>
      </w:pPr>
      <w:r>
        <w:t>Abweichungen vom ursprünglichen Plan waren die Konsolidierung auf einen statt zwei Raspberry Pis aus Kostenoptimierungsgründen, das Hardware-Upgrade Pi 4 auf Pi 5 wegen Performance-Anforderungen, die Implementierung einer eigenen Frontend-Lösung als Notlösung statt Next.js-Integration sowie die Verschiebung der Intranet-Integration aufgrund von Zeitrestriktionen. Der Zeitverzug konnte durch effiziente Arbeitsweise in den finalen Sprints teilweise kompensiert werden; nicht jedoch vollständig.</w:t>
      </w:r>
    </w:p>
    <w:p w14:paraId="006D4EF6" w14:textId="77777777" w:rsidR="0084380D" w:rsidRDefault="0084380D" w:rsidP="0084380D">
      <w:pPr>
        <w:pStyle w:val="berschrift3"/>
      </w:pPr>
      <w:bookmarkStart w:id="30" w:name="_Toc200025540"/>
      <w:r>
        <w:t>7.2 Projektergebnisse und Erkenntnisse</w:t>
      </w:r>
      <w:bookmarkEnd w:id="30"/>
    </w:p>
    <w:p w14:paraId="7C7AE0D8" w14:textId="77777777" w:rsidR="0084380D" w:rsidRDefault="0084380D" w:rsidP="0017084F">
      <w:pPr>
        <w:spacing w:line="312" w:lineRule="auto"/>
      </w:pPr>
      <w:r>
        <w:t>Das MYP-System transformiert erfolgreich die analoge 3D-Drucker-Verwaltung in ein modernes System. Die Lösung demonstriert, dass auch Legacy-Hardware in moderne Systemlandschaften integriert werden kann.</w:t>
      </w:r>
    </w:p>
    <w:p w14:paraId="1110C87E" w14:textId="77777777" w:rsidR="0084380D" w:rsidRDefault="0084380D" w:rsidP="0017084F">
      <w:pPr>
        <w:spacing w:line="312" w:lineRule="auto"/>
      </w:pPr>
      <w:r>
        <w:t>Die zentralen Erfolgsfaktoren waren die pragmatische Abstraktion komplexer Hardware-Probleme, eine robuste Softwarearchitektur mit umfassender Fehlerbehandlung sowie die konsequente Berücksichtigung von Sicherheitsanforderungen von Projektbeginn an.</w:t>
      </w:r>
    </w:p>
    <w:p w14:paraId="4BE838C1" w14:textId="77777777" w:rsidR="0084380D" w:rsidRDefault="0084380D" w:rsidP="0017084F">
      <w:pPr>
        <w:spacing w:line="312" w:lineRule="auto"/>
      </w:pPr>
      <w:r>
        <w:t>Als wichtige Erkenntnisse kristallisierten sich heraus, dass Hardware-Kompatibilitätsprüfungen vor Projektstart essentiell sind, Backup-Strategien für kritische Konfigurationen unerlässlich sind und agile Anpassungsfähigkeit bei unvorhergesehenen Problemen den Projekterfolg sichert. Zudem nehme ich mir persönlich mit, dass ich - auch wenn ich von Herzen dabei bin - eigenen Ehrgeiz einem pünktlichen Projektabschluss zu Gunsten zurückstellen muss.</w:t>
      </w:r>
    </w:p>
    <w:p w14:paraId="26D619AF" w14:textId="77777777" w:rsidR="0084380D" w:rsidRDefault="0084380D" w:rsidP="0084380D">
      <w:pPr>
        <w:pStyle w:val="berschrift3"/>
      </w:pPr>
      <w:bookmarkStart w:id="31" w:name="_Toc200025541"/>
      <w:r>
        <w:lastRenderedPageBreak/>
        <w:t>7.3 Optimierungsmöglichkeiten</w:t>
      </w:r>
      <w:bookmarkEnd w:id="31"/>
    </w:p>
    <w:p w14:paraId="7EA412AE" w14:textId="77777777" w:rsidR="0084380D" w:rsidRDefault="0084380D" w:rsidP="00571AD8">
      <w:pPr>
        <w:spacing w:line="312" w:lineRule="auto"/>
      </w:pPr>
      <w:r>
        <w:t>Das MYP-System bietet eine solide Basis für zukünftige Erweiterungen. Die modulare Architektur und umfassende API ermöglichen die Integration zusätzlicher Funktionalitäten ohne grundlegende Systemänderungen.</w:t>
      </w:r>
    </w:p>
    <w:p w14:paraId="776DA1AE" w14:textId="77777777" w:rsidR="0084380D" w:rsidRDefault="0084380D" w:rsidP="00571AD8">
      <w:pPr>
        <w:spacing w:line="312" w:lineRule="auto"/>
      </w:pPr>
      <w:r>
        <w:t>Kurzfristig ist die Anbindung an das unternehmenseigene Netzwerk geplant. Mittelfristig könnte bei Verfügbarkeit modernerer 3D-Drucker eine direkte Geräteintegration realisiert werden. Langfristig bietet sich die Erweiterung zu einer umfassenden Maker-Space-Management-Lösung an, die auch andere Gerätetypen wie Lasercutter oder CNC-Fräsen einbindet.</w:t>
      </w:r>
    </w:p>
    <w:p w14:paraId="43E095CF" w14:textId="77777777" w:rsidR="0084380D" w:rsidRDefault="0084380D" w:rsidP="0084380D">
      <w:pPr>
        <w:pStyle w:val="berschrift3"/>
      </w:pPr>
      <w:bookmarkStart w:id="32" w:name="_Toc200025542"/>
      <w:r>
        <w:t>7.4 Formale Projektabnahme</w:t>
      </w:r>
      <w:bookmarkEnd w:id="32"/>
    </w:p>
    <w:p w14:paraId="19DFFAF2" w14:textId="77777777" w:rsidR="0084380D" w:rsidRDefault="0084380D" w:rsidP="00571AD8">
      <w:pPr>
        <w:spacing w:line="312" w:lineRule="auto"/>
      </w:pPr>
      <w:r>
        <w:t>Die Erstabnahme erfolgte am 3. Juni 2025 durch die Ausbildungsleitung der TBA. Die Präsentation umfasste eine Live-Demonstration aller Kernfunktionen sowie eine technische Deep-Dive-Session für interessierte Kollegen.</w:t>
      </w:r>
    </w:p>
    <w:p w14:paraId="54E4F616" w14:textId="17C3E30C" w:rsidR="0084380D" w:rsidRDefault="0084380D" w:rsidP="00571AD8">
      <w:pPr>
        <w:spacing w:line="312" w:lineRule="auto"/>
      </w:pPr>
      <w:r>
        <w:t>Die Live-Demonstration verlief trotz anfänglicher technischer Herausforderungen erfolgreich. Aktuell befindet sich das System in aktiver Beobachtung der realen Anwendung. Als letzter Schritt verbleibt die Schulung der Mitarbeiter, die in den kommenden Wochen stattfinden wird.</w:t>
      </w:r>
    </w:p>
    <w:p w14:paraId="5780E8F5" w14:textId="77777777" w:rsidR="0084380D" w:rsidRDefault="0084380D" w:rsidP="0084380D">
      <w:pPr>
        <w:pStyle w:val="berschrift1"/>
        <w:sectPr w:rsidR="0084380D" w:rsidSect="009031A6">
          <w:headerReference w:type="default" r:id="rId24"/>
          <w:footerReference w:type="default" r:id="rId25"/>
          <w:pgSz w:w="11906" w:h="16838"/>
          <w:pgMar w:top="1418" w:right="1418" w:bottom="1418" w:left="1418" w:header="284" w:footer="284" w:gutter="0"/>
          <w:pgNumType w:start="1"/>
          <w:cols w:space="708"/>
          <w:docGrid w:linePitch="360"/>
        </w:sectPr>
      </w:pPr>
    </w:p>
    <w:p w14:paraId="6EC187A6" w14:textId="77777777" w:rsidR="0084380D" w:rsidRDefault="0084380D" w:rsidP="0084380D">
      <w:pPr>
        <w:pStyle w:val="berschrift1"/>
      </w:pPr>
      <w:bookmarkStart w:id="33" w:name="_Toc200025543"/>
      <w:r>
        <w:lastRenderedPageBreak/>
        <w:t>Glossar</w:t>
      </w:r>
      <w:bookmarkEnd w:id="33"/>
    </w:p>
    <w:tbl>
      <w:tblPr>
        <w:tblStyle w:val="TabellemithellemGitternetz"/>
        <w:tblW w:w="0" w:type="auto"/>
        <w:tblLook w:val="0000" w:firstRow="0" w:lastRow="0" w:firstColumn="0" w:lastColumn="0" w:noHBand="0" w:noVBand="0"/>
      </w:tblPr>
      <w:tblGrid>
        <w:gridCol w:w="1652"/>
        <w:gridCol w:w="7408"/>
      </w:tblGrid>
      <w:tr w:rsidR="0084380D" w14:paraId="7BB910F8" w14:textId="77777777" w:rsidTr="0084380D">
        <w:tc>
          <w:tcPr>
            <w:tcW w:w="0" w:type="auto"/>
          </w:tcPr>
          <w:p w14:paraId="117DED75" w14:textId="77777777" w:rsidR="0084380D" w:rsidRPr="0084380D" w:rsidRDefault="0084380D" w:rsidP="00A21093">
            <w:pPr>
              <w:rPr>
                <w:rFonts w:cstheme="minorHAnsi"/>
                <w:b/>
                <w:bCs/>
              </w:rPr>
            </w:pPr>
            <w:r w:rsidRPr="0084380D">
              <w:rPr>
                <w:rFonts w:cstheme="minorHAnsi"/>
                <w:b/>
                <w:bCs/>
              </w:rPr>
              <w:t>Begriff</w:t>
            </w:r>
          </w:p>
        </w:tc>
        <w:tc>
          <w:tcPr>
            <w:tcW w:w="0" w:type="auto"/>
          </w:tcPr>
          <w:p w14:paraId="270B689D" w14:textId="77777777" w:rsidR="0084380D" w:rsidRPr="0084380D" w:rsidRDefault="0084380D" w:rsidP="00A21093">
            <w:pPr>
              <w:rPr>
                <w:rFonts w:cstheme="minorHAnsi"/>
                <w:b/>
                <w:bCs/>
              </w:rPr>
            </w:pPr>
            <w:r w:rsidRPr="0084380D">
              <w:rPr>
                <w:rFonts w:cstheme="minorHAnsi"/>
                <w:b/>
                <w:bCs/>
              </w:rPr>
              <w:t>Erläuterung</w:t>
            </w:r>
          </w:p>
        </w:tc>
      </w:tr>
      <w:tr w:rsidR="0084380D" w14:paraId="7D44F729" w14:textId="77777777" w:rsidTr="0084380D">
        <w:tc>
          <w:tcPr>
            <w:tcW w:w="0" w:type="auto"/>
          </w:tcPr>
          <w:p w14:paraId="05CCF44E" w14:textId="77777777" w:rsidR="0084380D" w:rsidRPr="0084380D" w:rsidRDefault="0084380D" w:rsidP="00A21093">
            <w:pPr>
              <w:rPr>
                <w:rFonts w:cstheme="minorHAnsi"/>
                <w:bCs/>
              </w:rPr>
            </w:pPr>
            <w:r w:rsidRPr="0084380D">
              <w:rPr>
                <w:rFonts w:cstheme="minorHAnsi"/>
                <w:bCs/>
              </w:rPr>
              <w:t>bcrypt</w:t>
            </w:r>
          </w:p>
        </w:tc>
        <w:tc>
          <w:tcPr>
            <w:tcW w:w="0" w:type="auto"/>
          </w:tcPr>
          <w:p w14:paraId="22C511B4" w14:textId="77777777" w:rsidR="0084380D" w:rsidRPr="0084380D" w:rsidRDefault="0084380D" w:rsidP="00A21093">
            <w:pPr>
              <w:rPr>
                <w:rFonts w:cstheme="minorHAnsi"/>
              </w:rPr>
            </w:pPr>
            <w:r w:rsidRPr="0084380D">
              <w:rPr>
                <w:rFonts w:cstheme="minorHAnsi"/>
              </w:rPr>
              <w:t>Kryptographische Hash-Funktion für sichere Passwort-Speicherung mit konfigurierbarem Cost-Faktor</w:t>
            </w:r>
          </w:p>
        </w:tc>
      </w:tr>
      <w:tr w:rsidR="0084380D" w14:paraId="16464C17" w14:textId="77777777" w:rsidTr="0084380D">
        <w:tc>
          <w:tcPr>
            <w:tcW w:w="0" w:type="auto"/>
          </w:tcPr>
          <w:p w14:paraId="59CAD8C1" w14:textId="77777777" w:rsidR="0084380D" w:rsidRPr="0084380D" w:rsidRDefault="0084380D" w:rsidP="00A21093">
            <w:pPr>
              <w:rPr>
                <w:rFonts w:cstheme="minorHAnsi"/>
                <w:bCs/>
              </w:rPr>
            </w:pPr>
            <w:r w:rsidRPr="0084380D">
              <w:rPr>
                <w:rFonts w:cstheme="minorHAnsi"/>
                <w:bCs/>
              </w:rPr>
              <w:t>CSRF</w:t>
            </w:r>
          </w:p>
        </w:tc>
        <w:tc>
          <w:tcPr>
            <w:tcW w:w="0" w:type="auto"/>
          </w:tcPr>
          <w:p w14:paraId="55EA3D80" w14:textId="77777777" w:rsidR="0084380D" w:rsidRPr="0084380D" w:rsidRDefault="0084380D" w:rsidP="00A21093">
            <w:pPr>
              <w:rPr>
                <w:rFonts w:cstheme="minorHAnsi"/>
              </w:rPr>
            </w:pPr>
            <w:r w:rsidRPr="0084380D">
              <w:rPr>
                <w:rFonts w:cstheme="minorHAnsi"/>
              </w:rPr>
              <w:t>Cross-Site Request Forgery - Angriffsmethode, bei der authentifizierte Nutzer unbeabsichtigt Aktionen ausführen</w:t>
            </w:r>
          </w:p>
        </w:tc>
      </w:tr>
      <w:tr w:rsidR="0084380D" w14:paraId="743902AF" w14:textId="77777777" w:rsidTr="0084380D">
        <w:tc>
          <w:tcPr>
            <w:tcW w:w="0" w:type="auto"/>
          </w:tcPr>
          <w:p w14:paraId="21E1DA1C" w14:textId="77777777" w:rsidR="0084380D" w:rsidRPr="0084380D" w:rsidRDefault="0084380D" w:rsidP="00A21093">
            <w:pPr>
              <w:rPr>
                <w:rFonts w:cstheme="minorHAnsi"/>
                <w:bCs/>
              </w:rPr>
            </w:pPr>
            <w:r w:rsidRPr="0084380D">
              <w:rPr>
                <w:rFonts w:cstheme="minorHAnsi"/>
                <w:bCs/>
              </w:rPr>
              <w:t>Flask</w:t>
            </w:r>
          </w:p>
        </w:tc>
        <w:tc>
          <w:tcPr>
            <w:tcW w:w="0" w:type="auto"/>
          </w:tcPr>
          <w:p w14:paraId="70793026" w14:textId="77777777" w:rsidR="0084380D" w:rsidRPr="0084380D" w:rsidRDefault="0084380D" w:rsidP="00A21093">
            <w:pPr>
              <w:rPr>
                <w:rFonts w:cstheme="minorHAnsi"/>
              </w:rPr>
            </w:pPr>
            <w:r w:rsidRPr="0084380D">
              <w:rPr>
                <w:rFonts w:cstheme="minorHAnsi"/>
              </w:rPr>
              <w:t>Python-basiertes Web-Framework für Backend-Entwicklung. Grundgerüst des MYP-Servers mit REST-API und Session-Management</w:t>
            </w:r>
          </w:p>
        </w:tc>
      </w:tr>
      <w:tr w:rsidR="0084380D" w14:paraId="6930CAA4" w14:textId="77777777" w:rsidTr="0084380D">
        <w:tc>
          <w:tcPr>
            <w:tcW w:w="0" w:type="auto"/>
          </w:tcPr>
          <w:p w14:paraId="4A28EE88" w14:textId="77777777" w:rsidR="0084380D" w:rsidRPr="0084380D" w:rsidRDefault="0084380D" w:rsidP="00A21093">
            <w:pPr>
              <w:rPr>
                <w:rFonts w:cstheme="minorHAnsi"/>
                <w:bCs/>
              </w:rPr>
            </w:pPr>
            <w:r w:rsidRPr="0084380D">
              <w:rPr>
                <w:rFonts w:cstheme="minorHAnsi"/>
                <w:bCs/>
              </w:rPr>
              <w:t>Hardware in the Loop</w:t>
            </w:r>
          </w:p>
        </w:tc>
        <w:tc>
          <w:tcPr>
            <w:tcW w:w="0" w:type="auto"/>
          </w:tcPr>
          <w:p w14:paraId="1F53B418" w14:textId="77777777" w:rsidR="0084380D" w:rsidRPr="0084380D" w:rsidRDefault="0084380D" w:rsidP="00A21093">
            <w:pPr>
              <w:rPr>
                <w:rFonts w:cstheme="minorHAnsi"/>
              </w:rPr>
            </w:pPr>
            <w:r w:rsidRPr="0084380D">
              <w:rPr>
                <w:rFonts w:cstheme="minorHAnsi"/>
              </w:rPr>
              <w:t>Testmethode, bei der reale Hardware-Komponenten in die Testumgebung eingebunden werden</w:t>
            </w:r>
          </w:p>
        </w:tc>
      </w:tr>
      <w:tr w:rsidR="0084380D" w14:paraId="0B385428" w14:textId="77777777" w:rsidTr="0084380D">
        <w:tc>
          <w:tcPr>
            <w:tcW w:w="0" w:type="auto"/>
          </w:tcPr>
          <w:p w14:paraId="0FDAF230" w14:textId="77777777" w:rsidR="0084380D" w:rsidRPr="0084380D" w:rsidRDefault="0084380D" w:rsidP="00A21093">
            <w:pPr>
              <w:rPr>
                <w:rFonts w:cstheme="minorHAnsi"/>
                <w:bCs/>
              </w:rPr>
            </w:pPr>
            <w:r w:rsidRPr="0084380D">
              <w:rPr>
                <w:rFonts w:cstheme="minorHAnsi"/>
                <w:bCs/>
              </w:rPr>
              <w:t>Next.js</w:t>
            </w:r>
          </w:p>
        </w:tc>
        <w:tc>
          <w:tcPr>
            <w:tcW w:w="0" w:type="auto"/>
          </w:tcPr>
          <w:p w14:paraId="5D89D189" w14:textId="77777777" w:rsidR="0084380D" w:rsidRPr="0084380D" w:rsidRDefault="0084380D" w:rsidP="00A21093">
            <w:pPr>
              <w:rPr>
                <w:rFonts w:cstheme="minorHAnsi"/>
              </w:rPr>
            </w:pPr>
            <w:r w:rsidRPr="0084380D">
              <w:rPr>
                <w:rFonts w:cstheme="minorHAnsi"/>
              </w:rPr>
              <w:t>React-basiertes Frontend-Framework, ursprünglich von Torben Haack für den Prototyp verwendet</w:t>
            </w:r>
          </w:p>
        </w:tc>
      </w:tr>
      <w:tr w:rsidR="0084380D" w14:paraId="1A53D3A8" w14:textId="77777777" w:rsidTr="0084380D">
        <w:tc>
          <w:tcPr>
            <w:tcW w:w="0" w:type="auto"/>
          </w:tcPr>
          <w:p w14:paraId="0B013EC7" w14:textId="77777777" w:rsidR="0084380D" w:rsidRPr="0084380D" w:rsidRDefault="0084380D" w:rsidP="00A21093">
            <w:pPr>
              <w:rPr>
                <w:rFonts w:cstheme="minorHAnsi"/>
                <w:bCs/>
              </w:rPr>
            </w:pPr>
            <w:r w:rsidRPr="0084380D">
              <w:rPr>
                <w:rFonts w:cstheme="minorHAnsi"/>
                <w:bCs/>
              </w:rPr>
              <w:t>Scheduler</w:t>
            </w:r>
          </w:p>
        </w:tc>
        <w:tc>
          <w:tcPr>
            <w:tcW w:w="0" w:type="auto"/>
          </w:tcPr>
          <w:p w14:paraId="49D20D44" w14:textId="77777777" w:rsidR="0084380D" w:rsidRPr="0084380D" w:rsidRDefault="0084380D" w:rsidP="00A21093">
            <w:pPr>
              <w:rPr>
                <w:rFonts w:cstheme="minorHAnsi"/>
              </w:rPr>
            </w:pPr>
            <w:r w:rsidRPr="0084380D">
              <w:rPr>
                <w:rFonts w:cstheme="minorHAnsi"/>
              </w:rPr>
              <w:t>Zeitgesteuerte Komponente für automatisierte Smart-Plug-Operationen und Reservierungsverwaltung</w:t>
            </w:r>
          </w:p>
        </w:tc>
      </w:tr>
      <w:tr w:rsidR="0084380D" w14:paraId="3F3D00E9" w14:textId="77777777" w:rsidTr="0084380D">
        <w:tc>
          <w:tcPr>
            <w:tcW w:w="0" w:type="auto"/>
          </w:tcPr>
          <w:p w14:paraId="1CEB815E" w14:textId="77777777" w:rsidR="0084380D" w:rsidRPr="0084380D" w:rsidRDefault="0084380D" w:rsidP="00A21093">
            <w:pPr>
              <w:rPr>
                <w:rFonts w:cstheme="minorHAnsi"/>
                <w:bCs/>
              </w:rPr>
            </w:pPr>
            <w:r w:rsidRPr="0084380D">
              <w:rPr>
                <w:rFonts w:cstheme="minorHAnsi"/>
                <w:bCs/>
              </w:rPr>
              <w:t>Threads</w:t>
            </w:r>
          </w:p>
        </w:tc>
        <w:tc>
          <w:tcPr>
            <w:tcW w:w="0" w:type="auto"/>
          </w:tcPr>
          <w:p w14:paraId="11CEA282" w14:textId="77777777" w:rsidR="0084380D" w:rsidRPr="0084380D" w:rsidRDefault="0084380D" w:rsidP="00A21093">
            <w:pPr>
              <w:rPr>
                <w:rFonts w:cstheme="minorHAnsi"/>
              </w:rPr>
            </w:pPr>
            <w:r w:rsidRPr="0084380D">
              <w:rPr>
                <w:rFonts w:cstheme="minorHAnsi"/>
              </w:rPr>
              <w:t>Parallele Ausführungsstränge innerhalb eines Prozesses für gleichzeitige Operationen</w:t>
            </w:r>
          </w:p>
        </w:tc>
      </w:tr>
    </w:tbl>
    <w:p w14:paraId="13C6F0FE" w14:textId="77777777" w:rsidR="00071FFF" w:rsidRDefault="00071FFF">
      <w:pPr>
        <w:rPr>
          <w:rFonts w:asciiTheme="majorHAnsi" w:eastAsiaTheme="majorEastAsia" w:hAnsiTheme="majorHAnsi" w:cstheme="majorBidi"/>
          <w:color w:val="2F5496" w:themeColor="accent1" w:themeShade="BF"/>
          <w:sz w:val="32"/>
          <w:szCs w:val="32"/>
        </w:rPr>
      </w:pPr>
      <w:r>
        <w:br w:type="page"/>
      </w:r>
    </w:p>
    <w:p w14:paraId="1A521155" w14:textId="77777777" w:rsidR="00071FFF" w:rsidRDefault="00071FFF" w:rsidP="00320F88">
      <w:pPr>
        <w:pStyle w:val="berschrift1"/>
        <w:spacing w:line="276" w:lineRule="auto"/>
        <w:sectPr w:rsidR="00071FFF" w:rsidSect="009031A6">
          <w:pgSz w:w="11906" w:h="16838"/>
          <w:pgMar w:top="1418" w:right="1418" w:bottom="1418" w:left="1418" w:header="284" w:footer="284" w:gutter="0"/>
          <w:pgNumType w:start="1"/>
          <w:cols w:space="708"/>
          <w:docGrid w:linePitch="360"/>
        </w:sectPr>
      </w:pPr>
    </w:p>
    <w:p w14:paraId="757EEBFF" w14:textId="4F2D313E" w:rsidR="00A43756" w:rsidRDefault="00A43756" w:rsidP="00320F88">
      <w:pPr>
        <w:pStyle w:val="berschrift1"/>
        <w:spacing w:line="276" w:lineRule="auto"/>
      </w:pPr>
      <w:bookmarkStart w:id="34" w:name="_Toc200025544"/>
      <w:r>
        <w:lastRenderedPageBreak/>
        <w:t>Anlagen</w:t>
      </w:r>
      <w:bookmarkEnd w:id="34"/>
    </w:p>
    <w:p w14:paraId="256EEFB2" w14:textId="77777777" w:rsidR="00071FFF" w:rsidRDefault="00071FFF" w:rsidP="00320F88">
      <w:pPr>
        <w:pStyle w:val="berschrift2"/>
        <w:spacing w:line="276" w:lineRule="auto"/>
      </w:pPr>
      <w:bookmarkStart w:id="35" w:name="_Toc200025545"/>
      <w:r>
        <w:t>Übergabeprotokoll</w:t>
      </w:r>
      <w:bookmarkEnd w:id="35"/>
      <w:r>
        <w:t xml:space="preserve"> </w:t>
      </w:r>
    </w:p>
    <w:p w14:paraId="32DF0965" w14:textId="4C5778EE" w:rsidR="00071FFF" w:rsidRDefault="004C3F32">
      <w:r w:rsidRPr="004C3F32">
        <w:drawing>
          <wp:inline distT="0" distB="0" distL="0" distR="0" wp14:anchorId="2A43F7A7" wp14:editId="3A843F53">
            <wp:extent cx="5890442" cy="7418717"/>
            <wp:effectExtent l="0" t="0" r="0" b="0"/>
            <wp:docPr id="1624284945" name="Grafik 1" descr="Ein Bild, das Text, Screenshot, Quittung,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84945" name="Grafik 1" descr="Ein Bild, das Text, Screenshot, Quittung, parallel enthält.&#10;&#10;KI-generierte Inhalte können fehlerhaft sein."/>
                    <pic:cNvPicPr/>
                  </pic:nvPicPr>
                  <pic:blipFill>
                    <a:blip r:embed="rId26"/>
                    <a:stretch>
                      <a:fillRect/>
                    </a:stretch>
                  </pic:blipFill>
                  <pic:spPr>
                    <a:xfrm>
                      <a:off x="0" y="0"/>
                      <a:ext cx="5893952" cy="7423138"/>
                    </a:xfrm>
                    <a:prstGeom prst="rect">
                      <a:avLst/>
                    </a:prstGeom>
                  </pic:spPr>
                </pic:pic>
              </a:graphicData>
            </a:graphic>
          </wp:inline>
        </w:drawing>
      </w:r>
    </w:p>
    <w:p w14:paraId="75DE6977" w14:textId="5A6B0F3C" w:rsidR="00A43756" w:rsidRPr="00A43756" w:rsidRDefault="004C3F32" w:rsidP="004C3F32">
      <w:r w:rsidRPr="004C3F32">
        <w:lastRenderedPageBreak/>
        <w:drawing>
          <wp:inline distT="0" distB="0" distL="0" distR="0" wp14:anchorId="4422CFC5" wp14:editId="66B9D1D7">
            <wp:extent cx="5477639" cy="7554379"/>
            <wp:effectExtent l="0" t="0" r="8890" b="8890"/>
            <wp:docPr id="902938587" name="Grafik 1" descr="Ein Bild, das Text, Brief, Quittung, Dok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38587" name="Grafik 1" descr="Ein Bild, das Text, Brief, Quittung, Dokument enthält.&#10;&#10;KI-generierte Inhalte können fehlerhaft sein."/>
                    <pic:cNvPicPr/>
                  </pic:nvPicPr>
                  <pic:blipFill>
                    <a:blip r:embed="rId27"/>
                    <a:stretch>
                      <a:fillRect/>
                    </a:stretch>
                  </pic:blipFill>
                  <pic:spPr>
                    <a:xfrm>
                      <a:off x="0" y="0"/>
                      <a:ext cx="5477639" cy="7554379"/>
                    </a:xfrm>
                    <a:prstGeom prst="rect">
                      <a:avLst/>
                    </a:prstGeom>
                  </pic:spPr>
                </pic:pic>
              </a:graphicData>
            </a:graphic>
          </wp:inline>
        </w:drawing>
      </w:r>
    </w:p>
    <w:p w14:paraId="6F580F60" w14:textId="77777777" w:rsidR="00EB60E0" w:rsidRDefault="00EB60E0">
      <w:pPr>
        <w:rPr>
          <w:rFonts w:asciiTheme="majorHAnsi" w:eastAsiaTheme="majorEastAsia" w:hAnsiTheme="majorHAnsi" w:cstheme="majorBidi"/>
          <w:color w:val="2F5496" w:themeColor="accent1" w:themeShade="BF"/>
          <w:sz w:val="26"/>
          <w:szCs w:val="26"/>
        </w:rPr>
      </w:pPr>
      <w:r>
        <w:br w:type="page"/>
      </w:r>
    </w:p>
    <w:p w14:paraId="20DDDDC7" w14:textId="69096908" w:rsidR="00EB60E0" w:rsidRDefault="00EB60E0" w:rsidP="00EB60E0">
      <w:pPr>
        <w:pStyle w:val="berschrift2"/>
      </w:pPr>
      <w:bookmarkStart w:id="36" w:name="_Toc200025546"/>
      <w:r>
        <w:lastRenderedPageBreak/>
        <w:t>Screenshots des Projektarbeitsprozesses</w:t>
      </w:r>
      <w:bookmarkEnd w:id="36"/>
    </w:p>
    <w:p w14:paraId="05C9148A" w14:textId="716335C9" w:rsidR="00EB60E0" w:rsidRDefault="00EB60E0" w:rsidP="00EB60E0">
      <w:r>
        <w:rPr>
          <w:noProof/>
        </w:rPr>
        <w:drawing>
          <wp:inline distT="0" distB="0" distL="0" distR="0" wp14:anchorId="1E430372" wp14:editId="1DBF9243">
            <wp:extent cx="5760720" cy="2995295"/>
            <wp:effectExtent l="0" t="0" r="0" b="0"/>
            <wp:docPr id="1621400227" name="Grafik 7" descr="Ein Bild, das Text, Screenshot, Zah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400227" name="Grafik 7" descr="Ein Bild, das Text, Screenshot, Zahl, Schrift enthält.&#10;&#10;KI-generierte Inhalte können fehlerhaft sei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995295"/>
                    </a:xfrm>
                    <a:prstGeom prst="rect">
                      <a:avLst/>
                    </a:prstGeom>
                    <a:noFill/>
                    <a:ln>
                      <a:noFill/>
                    </a:ln>
                  </pic:spPr>
                </pic:pic>
              </a:graphicData>
            </a:graphic>
          </wp:inline>
        </w:drawing>
      </w:r>
      <w:r>
        <w:br/>
        <w:t>Anlage 1: Statische IP-Konfiguration auf dem WLAN-Router des Offline-TBA-Netzwerkes</w:t>
      </w:r>
    </w:p>
    <w:p w14:paraId="7E775DBB" w14:textId="48FB81F5" w:rsidR="00EB60E0" w:rsidRPr="00EB60E0" w:rsidRDefault="00EB60E0" w:rsidP="00EB60E0">
      <w:r>
        <w:rPr>
          <w:noProof/>
        </w:rPr>
        <w:drawing>
          <wp:inline distT="0" distB="0" distL="0" distR="0" wp14:anchorId="6C96113F" wp14:editId="30103452">
            <wp:extent cx="5218289" cy="3883231"/>
            <wp:effectExtent l="0" t="0" r="1905" b="3175"/>
            <wp:docPr id="216764191" name="Grafik 8"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4191" name="Grafik 8" descr="Ein Bild, das Text, Screenshot, Schrift, Zahl enthält.&#10;&#10;KI-generierte Inhalte können fehlerhaft sei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4501" cy="3887853"/>
                    </a:xfrm>
                    <a:prstGeom prst="rect">
                      <a:avLst/>
                    </a:prstGeom>
                    <a:noFill/>
                    <a:ln>
                      <a:noFill/>
                    </a:ln>
                  </pic:spPr>
                </pic:pic>
              </a:graphicData>
            </a:graphic>
          </wp:inline>
        </w:drawing>
      </w:r>
      <w:r w:rsidRPr="00EB60E0">
        <w:br/>
        <w:t>Anlage 2: WLAN-Router Konfiguration im Access-Point Modus zur Sich</w:t>
      </w:r>
      <w:r>
        <w:t>erstellung der Client Konnektivitäten</w:t>
      </w:r>
    </w:p>
    <w:p w14:paraId="7B60600C" w14:textId="2052BB08" w:rsidR="00A43756" w:rsidRDefault="00A43756" w:rsidP="00320F88">
      <w:pPr>
        <w:pStyle w:val="berschrift2"/>
        <w:spacing w:line="276" w:lineRule="auto"/>
      </w:pPr>
      <w:bookmarkStart w:id="37" w:name="_Toc200025547"/>
      <w:r>
        <w:lastRenderedPageBreak/>
        <w:t>API-Dokumentation</w:t>
      </w:r>
      <w:bookmarkEnd w:id="37"/>
    </w:p>
    <w:p w14:paraId="1B207399" w14:textId="4FD6DDB8" w:rsidR="00A43756" w:rsidRDefault="004C3F32" w:rsidP="00320F88">
      <w:pPr>
        <w:spacing w:line="276" w:lineRule="auto"/>
      </w:pPr>
      <w:r w:rsidRPr="004C3F32">
        <w:drawing>
          <wp:inline distT="0" distB="0" distL="0" distR="0" wp14:anchorId="0104C7AB" wp14:editId="2F2F53B7">
            <wp:extent cx="5760720" cy="3831590"/>
            <wp:effectExtent l="0" t="0" r="0" b="0"/>
            <wp:docPr id="1211845358" name="Grafik 1" descr="Ein Bild, das Text, Screenshot, Karte Menü, Dok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845358" name="Grafik 1" descr="Ein Bild, das Text, Screenshot, Karte Menü, Dokument enthält.&#10;&#10;KI-generierte Inhalte können fehlerhaft sein."/>
                    <pic:cNvPicPr/>
                  </pic:nvPicPr>
                  <pic:blipFill>
                    <a:blip r:embed="rId30"/>
                    <a:stretch>
                      <a:fillRect/>
                    </a:stretch>
                  </pic:blipFill>
                  <pic:spPr>
                    <a:xfrm>
                      <a:off x="0" y="0"/>
                      <a:ext cx="5760720" cy="3831590"/>
                    </a:xfrm>
                    <a:prstGeom prst="rect">
                      <a:avLst/>
                    </a:prstGeom>
                  </pic:spPr>
                </pic:pic>
              </a:graphicData>
            </a:graphic>
          </wp:inline>
        </w:drawing>
      </w:r>
    </w:p>
    <w:p w14:paraId="118051F0" w14:textId="4771FB51" w:rsidR="00EB60E0" w:rsidRPr="00A43756" w:rsidRDefault="00EB60E0" w:rsidP="00320F88">
      <w:pPr>
        <w:spacing w:line="276" w:lineRule="auto"/>
      </w:pPr>
      <w:r>
        <w:t>Anlage 3: API-Dokumentation (.md / Markdown Format) des Projektes</w:t>
      </w:r>
    </w:p>
    <w:p w14:paraId="3B5199AE" w14:textId="59CAFE4A" w:rsidR="00A43756" w:rsidRDefault="00A43756" w:rsidP="00320F88">
      <w:pPr>
        <w:pStyle w:val="berschrift2"/>
        <w:spacing w:line="276" w:lineRule="auto"/>
      </w:pPr>
      <w:bookmarkStart w:id="38" w:name="_Toc200025548"/>
      <w:r>
        <w:t>Benutzerhandbuch</w:t>
      </w:r>
      <w:bookmarkEnd w:id="38"/>
    </w:p>
    <w:p w14:paraId="4F30DA28" w14:textId="2CA95440" w:rsidR="00A43756" w:rsidRDefault="004C3F32" w:rsidP="00320F88">
      <w:pPr>
        <w:spacing w:line="276" w:lineRule="auto"/>
      </w:pPr>
      <w:r w:rsidRPr="004C3F32">
        <w:drawing>
          <wp:inline distT="0" distB="0" distL="0" distR="0" wp14:anchorId="7711F16A" wp14:editId="5D544115">
            <wp:extent cx="5760720" cy="3848735"/>
            <wp:effectExtent l="0" t="0" r="0" b="0"/>
            <wp:docPr id="1581193868" name="Grafik 1" descr="Ein Bild, das Text, Screenshot, Karte Menü, Dok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193868" name="Grafik 1" descr="Ein Bild, das Text, Screenshot, Karte Menü, Dokument enthält.&#10;&#10;KI-generierte Inhalte können fehlerhaft sein."/>
                    <pic:cNvPicPr/>
                  </pic:nvPicPr>
                  <pic:blipFill>
                    <a:blip r:embed="rId31"/>
                    <a:stretch>
                      <a:fillRect/>
                    </a:stretch>
                  </pic:blipFill>
                  <pic:spPr>
                    <a:xfrm>
                      <a:off x="0" y="0"/>
                      <a:ext cx="5760720" cy="3848735"/>
                    </a:xfrm>
                    <a:prstGeom prst="rect">
                      <a:avLst/>
                    </a:prstGeom>
                  </pic:spPr>
                </pic:pic>
              </a:graphicData>
            </a:graphic>
          </wp:inline>
        </w:drawing>
      </w:r>
    </w:p>
    <w:p w14:paraId="10B8AC0B" w14:textId="6D100390" w:rsidR="00EB60E0" w:rsidRPr="00A43756" w:rsidRDefault="00EB60E0" w:rsidP="00EB60E0">
      <w:pPr>
        <w:spacing w:line="276" w:lineRule="auto"/>
      </w:pPr>
      <w:r>
        <w:t xml:space="preserve">Anlage </w:t>
      </w:r>
      <w:r>
        <w:t>4</w:t>
      </w:r>
      <w:r>
        <w:t xml:space="preserve">: </w:t>
      </w:r>
      <w:r>
        <w:t>Benutzeranleitung</w:t>
      </w:r>
      <w:r>
        <w:t xml:space="preserve"> (.md / Markdown Format) </w:t>
      </w:r>
      <w:r>
        <w:t>für das</w:t>
      </w:r>
      <w:r>
        <w:t xml:space="preserve"> Projekt</w:t>
      </w:r>
    </w:p>
    <w:p w14:paraId="1E691ABE" w14:textId="3F94C710" w:rsidR="00EB60E0" w:rsidRDefault="0044040C" w:rsidP="0044040C">
      <w:pPr>
        <w:pStyle w:val="berschrift2"/>
      </w:pPr>
      <w:bookmarkStart w:id="39" w:name="_Toc200025549"/>
      <w:r>
        <w:lastRenderedPageBreak/>
        <w:t>(geplante) Schulungspräsentation</w:t>
      </w:r>
      <w:bookmarkEnd w:id="39"/>
    </w:p>
    <w:p w14:paraId="6FC50E2F" w14:textId="07651C3A" w:rsidR="0044040C" w:rsidRPr="0044040C" w:rsidRDefault="0044040C" w:rsidP="0044040C">
      <w:r>
        <w:rPr>
          <w:noProof/>
        </w:rPr>
        <w:drawing>
          <wp:inline distT="0" distB="0" distL="0" distR="0" wp14:anchorId="59FD2092" wp14:editId="2FB440E7">
            <wp:extent cx="5760720" cy="3235960"/>
            <wp:effectExtent l="0" t="0" r="0" b="2540"/>
            <wp:docPr id="737843906" name="Grafik 10" descr="Ein Bild, das Text, Screenshot, Design,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43906" name="Grafik 10" descr="Ein Bild, das Text, Screenshot, Design, Logo enthält.&#10;&#10;KI-generierte Inhalte können fehlerhaft sei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235960"/>
                    </a:xfrm>
                    <a:prstGeom prst="rect">
                      <a:avLst/>
                    </a:prstGeom>
                    <a:noFill/>
                    <a:ln>
                      <a:noFill/>
                    </a:ln>
                  </pic:spPr>
                </pic:pic>
              </a:graphicData>
            </a:graphic>
          </wp:inline>
        </w:drawing>
      </w:r>
    </w:p>
    <w:p w14:paraId="1A84E1B6" w14:textId="639C5E2B" w:rsidR="0044040C" w:rsidRDefault="0044040C" w:rsidP="00320F88">
      <w:pPr>
        <w:spacing w:line="276" w:lineRule="auto"/>
      </w:pPr>
      <w:r>
        <w:rPr>
          <w:noProof/>
        </w:rPr>
        <w:drawing>
          <wp:inline distT="0" distB="0" distL="0" distR="0" wp14:anchorId="7E7475F3" wp14:editId="710A3586">
            <wp:extent cx="5760720" cy="3235960"/>
            <wp:effectExtent l="0" t="0" r="0" b="2540"/>
            <wp:docPr id="1966962072" name="Grafik 9" descr="Ein Bild, das Text, Screenshot, Software,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62072" name="Grafik 9" descr="Ein Bild, das Text, Screenshot, Software, Webseite enthält.&#10;&#10;KI-generierte Inhalte können fehlerhaft sei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3235960"/>
                    </a:xfrm>
                    <a:prstGeom prst="rect">
                      <a:avLst/>
                    </a:prstGeom>
                    <a:noFill/>
                    <a:ln>
                      <a:noFill/>
                    </a:ln>
                  </pic:spPr>
                </pic:pic>
              </a:graphicData>
            </a:graphic>
          </wp:inline>
        </w:drawing>
      </w:r>
    </w:p>
    <w:p w14:paraId="79C21A84" w14:textId="7B5842F7" w:rsidR="0044040C" w:rsidRPr="00A43756" w:rsidRDefault="0044040C" w:rsidP="00320F88">
      <w:pPr>
        <w:spacing w:line="276" w:lineRule="auto"/>
      </w:pPr>
      <w:r>
        <w:t>Anlage 5 (2 Stück): Geplante Folien zur Schulung der Mitarbeiter (Ausschnitt)</w:t>
      </w:r>
    </w:p>
    <w:p w14:paraId="448182A6" w14:textId="5B8A4CC0" w:rsidR="00A43756" w:rsidRDefault="00A43756" w:rsidP="00320F88">
      <w:pPr>
        <w:pStyle w:val="berschrift2"/>
        <w:spacing w:line="276" w:lineRule="auto"/>
      </w:pPr>
      <w:bookmarkStart w:id="40" w:name="_Toc200025550"/>
      <w:r>
        <w:lastRenderedPageBreak/>
        <w:t>Testprotokolle</w:t>
      </w:r>
      <w:bookmarkEnd w:id="40"/>
    </w:p>
    <w:p w14:paraId="20707A46" w14:textId="24124F31" w:rsidR="00A43756" w:rsidRDefault="00EB60E0" w:rsidP="00320F88">
      <w:pPr>
        <w:spacing w:line="276" w:lineRule="auto"/>
      </w:pPr>
      <w:r>
        <w:rPr>
          <w:noProof/>
        </w:rPr>
        <w:drawing>
          <wp:inline distT="0" distB="0" distL="0" distR="0" wp14:anchorId="37A8A545" wp14:editId="4660ED22">
            <wp:extent cx="4054587" cy="5438899"/>
            <wp:effectExtent l="0" t="0" r="3175" b="0"/>
            <wp:docPr id="1774681207" name="Grafik 2" descr="Ein Bild, das Text, Screensho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81207" name="Grafik 2" descr="Ein Bild, das Text, Screenshot, Zahl enthält.&#10;&#10;KI-generierte Inhalte können fehlerhaft sei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16244" cy="5521606"/>
                    </a:xfrm>
                    <a:prstGeom prst="rect">
                      <a:avLst/>
                    </a:prstGeom>
                    <a:noFill/>
                    <a:ln>
                      <a:noFill/>
                    </a:ln>
                  </pic:spPr>
                </pic:pic>
              </a:graphicData>
            </a:graphic>
          </wp:inline>
        </w:drawing>
      </w:r>
      <w:r>
        <w:br/>
      </w:r>
      <w:r>
        <w:br/>
      </w:r>
      <w:r>
        <w:rPr>
          <w:noProof/>
        </w:rPr>
        <w:drawing>
          <wp:inline distT="0" distB="0" distL="0" distR="0" wp14:anchorId="04EF6EF9" wp14:editId="5D2AD4D1">
            <wp:extent cx="4155533" cy="2280062"/>
            <wp:effectExtent l="0" t="0" r="0" b="6350"/>
            <wp:docPr id="1589058825" name="Grafik 3"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58825" name="Grafik 3" descr="Ein Bild, das Text, Screenshot, Schrift, Zahl enthält.&#10;&#10;KI-generierte Inhalte können fehlerhaft sei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65429" cy="2285492"/>
                    </a:xfrm>
                    <a:prstGeom prst="rect">
                      <a:avLst/>
                    </a:prstGeom>
                    <a:noFill/>
                    <a:ln>
                      <a:noFill/>
                    </a:ln>
                  </pic:spPr>
                </pic:pic>
              </a:graphicData>
            </a:graphic>
          </wp:inline>
        </w:drawing>
      </w:r>
    </w:p>
    <w:p w14:paraId="69C85607" w14:textId="692382C3" w:rsidR="00EB60E0" w:rsidRPr="00A43756" w:rsidRDefault="0044040C" w:rsidP="00320F88">
      <w:pPr>
        <w:spacing w:line="276" w:lineRule="auto"/>
      </w:pPr>
      <w:r>
        <w:t xml:space="preserve">Anlage 6: Ausschnitt der automatisiertes Testprotokolle </w:t>
      </w:r>
    </w:p>
    <w:p w14:paraId="55F07E09" w14:textId="14F20286" w:rsidR="00EB60E0" w:rsidRDefault="0044040C" w:rsidP="00320F88">
      <w:pPr>
        <w:pStyle w:val="berschrift2"/>
        <w:spacing w:line="276" w:lineRule="auto"/>
      </w:pPr>
      <w:bookmarkStart w:id="41" w:name="_Toc200025551"/>
      <w:r>
        <w:rPr>
          <w:noProof/>
        </w:rPr>
        <w:lastRenderedPageBreak/>
        <w:drawing>
          <wp:anchor distT="0" distB="0" distL="114300" distR="114300" simplePos="0" relativeHeight="251677696" behindDoc="0" locked="0" layoutInCell="1" allowOverlap="1" wp14:anchorId="1072CA33" wp14:editId="2C4BBFCF">
            <wp:simplePos x="0" y="0"/>
            <wp:positionH relativeFrom="margin">
              <wp:posOffset>-33020</wp:posOffset>
            </wp:positionH>
            <wp:positionV relativeFrom="paragraph">
              <wp:posOffset>358775</wp:posOffset>
            </wp:positionV>
            <wp:extent cx="4809490" cy="7967980"/>
            <wp:effectExtent l="0" t="0" r="0" b="0"/>
            <wp:wrapTopAndBottom/>
            <wp:docPr id="1115441693" name="Grafik 6" descr="Ein Bild, das Text, Screenshot, Software,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41693" name="Grafik 6" descr="Ein Bild, das Text, Screenshot, Software, Webseite enthält.&#10;&#10;KI-generierte Inhalte können fehlerhaft sei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09490" cy="7967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3756">
        <w:t>Screenshots der Benutzeroberfläche</w:t>
      </w:r>
      <w:bookmarkEnd w:id="41"/>
    </w:p>
    <w:p w14:paraId="2141A18E" w14:textId="5F5584BB" w:rsidR="00EB60E0" w:rsidRPr="00EB60E0" w:rsidRDefault="0044040C" w:rsidP="00EB60E0">
      <w:pPr>
        <w:spacing w:line="276" w:lineRule="auto"/>
      </w:pPr>
      <w:r>
        <w:br/>
        <w:t>Anlage 7, 8, 9: Screenshot der Benutzeroberflächen</w:t>
      </w:r>
    </w:p>
    <w:p w14:paraId="20537860" w14:textId="72F6B24D" w:rsidR="00A43756" w:rsidRPr="0044040C" w:rsidRDefault="0044040C" w:rsidP="0044040C">
      <w:pPr>
        <w:rPr>
          <w:rFonts w:asciiTheme="majorHAnsi" w:eastAsiaTheme="majorEastAsia" w:hAnsiTheme="majorHAnsi" w:cstheme="majorBidi"/>
          <w:color w:val="2F5496" w:themeColor="accent1" w:themeShade="BF"/>
          <w:sz w:val="26"/>
          <w:szCs w:val="26"/>
        </w:rPr>
      </w:pPr>
      <w:r>
        <w:rPr>
          <w:noProof/>
        </w:rPr>
        <w:lastRenderedPageBreak/>
        <w:drawing>
          <wp:anchor distT="0" distB="0" distL="114300" distR="114300" simplePos="0" relativeHeight="251676672" behindDoc="0" locked="0" layoutInCell="1" allowOverlap="1" wp14:anchorId="03FAFB42" wp14:editId="5A6BCAC3">
            <wp:simplePos x="0" y="0"/>
            <wp:positionH relativeFrom="page">
              <wp:posOffset>674427</wp:posOffset>
            </wp:positionH>
            <wp:positionV relativeFrom="paragraph">
              <wp:posOffset>655098</wp:posOffset>
            </wp:positionV>
            <wp:extent cx="6376035" cy="3966210"/>
            <wp:effectExtent l="0" t="0" r="5715" b="0"/>
            <wp:wrapTopAndBottom/>
            <wp:docPr id="311450850" name="Grafik 5" descr="Ein Bild, das Text, Screenshot, Software,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50850" name="Grafik 5" descr="Ein Bild, das Text, Screenshot, Software, Webseite enthält.&#10;&#10;KI-generierte Inhalte können fehlerhaft sein."/>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22277"/>
                    <a:stretch/>
                  </pic:blipFill>
                  <pic:spPr bwMode="auto">
                    <a:xfrm>
                      <a:off x="0" y="0"/>
                      <a:ext cx="6376035" cy="3966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60E0">
        <w:rPr>
          <w:noProof/>
        </w:rPr>
        <w:drawing>
          <wp:anchor distT="0" distB="0" distL="114300" distR="114300" simplePos="0" relativeHeight="251675648" behindDoc="0" locked="0" layoutInCell="1" allowOverlap="1" wp14:anchorId="318A1443" wp14:editId="39DCBBE0">
            <wp:simplePos x="0" y="0"/>
            <wp:positionH relativeFrom="margin">
              <wp:align>right</wp:align>
            </wp:positionH>
            <wp:positionV relativeFrom="paragraph">
              <wp:posOffset>4550368</wp:posOffset>
            </wp:positionV>
            <wp:extent cx="5600947" cy="4357840"/>
            <wp:effectExtent l="0" t="0" r="0" b="5080"/>
            <wp:wrapTopAndBottom/>
            <wp:docPr id="280611078" name="Grafik 4" descr="Ein Bild, das Text, Screenshot, Software,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11078" name="Grafik 4" descr="Ein Bild, das Text, Screenshot, Software, Webseite enthält.&#10;&#10;KI-generierte Inhalte können fehlerhaft sein."/>
                    <pic:cNvPicPr>
                      <a:picLocks noChangeAspect="1" noChangeArrowheads="1"/>
                    </pic:cNvPicPr>
                  </pic:nvPicPr>
                  <pic:blipFill rotWithShape="1">
                    <a:blip r:embed="rId38">
                      <a:extLst>
                        <a:ext uri="{28A0092B-C50C-407E-A947-70E740481C1C}">
                          <a14:useLocalDpi xmlns:a14="http://schemas.microsoft.com/office/drawing/2010/main" val="0"/>
                        </a:ext>
                      </a:extLst>
                    </a:blip>
                    <a:srcRect l="16400" t="10156" r="16098" b="8822"/>
                    <a:stretch/>
                  </pic:blipFill>
                  <pic:spPr bwMode="auto">
                    <a:xfrm>
                      <a:off x="0" y="0"/>
                      <a:ext cx="5600947" cy="4357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60E0">
        <w:br w:type="page"/>
      </w:r>
    </w:p>
    <w:p w14:paraId="30E6C62B" w14:textId="7AD37EB8" w:rsidR="00071FFF" w:rsidRPr="00A43756" w:rsidRDefault="00071FFF" w:rsidP="00A43756"/>
    <w:sectPr w:rsidR="00071FFF" w:rsidRPr="00A43756" w:rsidSect="00976D6B">
      <w:pgSz w:w="11906" w:h="16838"/>
      <w:pgMar w:top="1417" w:right="1417" w:bottom="1134" w:left="1417" w:header="283" w:footer="28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A186B7" w14:textId="77777777" w:rsidR="00AD123D" w:rsidRDefault="00AD123D" w:rsidP="002E445F">
      <w:pPr>
        <w:spacing w:after="0" w:line="240" w:lineRule="auto"/>
      </w:pPr>
      <w:r>
        <w:separator/>
      </w:r>
    </w:p>
  </w:endnote>
  <w:endnote w:type="continuationSeparator" w:id="0">
    <w:p w14:paraId="565A2E64" w14:textId="77777777" w:rsidR="00AD123D" w:rsidRDefault="00AD123D" w:rsidP="002E44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Daimler CA">
    <w:panose1 w:val="00000000000000000000"/>
    <w:charset w:val="00"/>
    <w:family w:val="auto"/>
    <w:pitch w:val="variable"/>
    <w:sig w:usb0="A00002BF" w:usb1="000060FB" w:usb2="00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6D0F7" w14:textId="116BDAC3" w:rsidR="002E445F" w:rsidRPr="00426A78" w:rsidRDefault="00000000">
    <w:pPr>
      <w:pStyle w:val="Fuzeile"/>
      <w:rPr>
        <w:rFonts w:asciiTheme="majorHAnsi" w:hAnsiTheme="majorHAnsi" w:cstheme="majorHAnsi"/>
      </w:rPr>
    </w:pPr>
    <w:sdt>
      <w:sdtPr>
        <w:rPr>
          <w:rFonts w:asciiTheme="majorHAnsi" w:hAnsiTheme="majorHAnsi" w:cstheme="majorHAnsi"/>
          <w:color w:val="D0CECE" w:themeColor="background2" w:themeShade="E6"/>
          <w:sz w:val="12"/>
          <w:szCs w:val="12"/>
        </w:rPr>
        <w:id w:val="643712111"/>
        <w:docPartObj>
          <w:docPartGallery w:val="Page Numbers (Bottom of Page)"/>
          <w:docPartUnique/>
        </w:docPartObj>
      </w:sdtPr>
      <w:sdtContent>
        <w:r w:rsidR="00802BD0" w:rsidRPr="00426A78">
          <w:rPr>
            <w:rFonts w:asciiTheme="majorHAnsi" w:hAnsiTheme="majorHAnsi" w:cstheme="majorHAnsi"/>
            <w:color w:val="D0CECE" w:themeColor="background2" w:themeShade="E6"/>
            <w:sz w:val="12"/>
            <w:szCs w:val="12"/>
          </w:rPr>
          <w:t xml:space="preserve"> </w:t>
        </w:r>
        <w:r w:rsidR="002E445F" w:rsidRPr="00426A78">
          <w:rPr>
            <w:rFonts w:asciiTheme="majorHAnsi" w:hAnsiTheme="majorHAnsi" w:cstheme="majorHAnsi"/>
            <w:noProof/>
            <w:color w:val="D0CECE" w:themeColor="background2" w:themeShade="E6"/>
            <w:sz w:val="12"/>
            <w:szCs w:val="12"/>
          </w:rPr>
          <mc:AlternateContent>
            <mc:Choice Requires="wps">
              <w:drawing>
                <wp:anchor distT="0" distB="0" distL="114300" distR="114300" simplePos="0" relativeHeight="251662336" behindDoc="0" locked="0" layoutInCell="1" allowOverlap="1" wp14:anchorId="01045097" wp14:editId="45DC6A44">
                  <wp:simplePos x="0" y="0"/>
                  <wp:positionH relativeFrom="page">
                    <wp:posOffset>6467474</wp:posOffset>
                  </wp:positionH>
                  <wp:positionV relativeFrom="page">
                    <wp:posOffset>9201150</wp:posOffset>
                  </wp:positionV>
                  <wp:extent cx="1095375" cy="1492885"/>
                  <wp:effectExtent l="0" t="0" r="9525" b="0"/>
                  <wp:wrapNone/>
                  <wp:docPr id="1874451282" name="Gleichschenkliges Dreiec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1492885"/>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1E1C3F" w14:textId="77777777" w:rsidR="000E3EAB" w:rsidRDefault="000E3EAB">
                              <w:pPr>
                                <w:jc w:val="center"/>
                                <w:rPr>
                                  <w:color w:val="000000" w:themeColor="text1"/>
                                  <w:sz w:val="18"/>
                                  <w:szCs w:val="18"/>
                                </w:rPr>
                              </w:pPr>
                            </w:p>
                            <w:p w14:paraId="20CB7F32" w14:textId="355EF397" w:rsidR="002E445F" w:rsidRPr="000E3EAB" w:rsidRDefault="002E445F">
                              <w:pPr>
                                <w:jc w:val="center"/>
                                <w:rPr>
                                  <w:color w:val="000000" w:themeColor="text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04509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8" o:spid="_x0000_s1029" type="#_x0000_t5" style="position:absolute;margin-left:509.25pt;margin-top:724.5pt;width:86.25pt;height:117.5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" adj="21600" fillcolor="#d2eaf1" stroked="f">
                  <v:textbox>
                    <w:txbxContent>
                      <w:p w14:paraId="7C1E1C3F" w14:textId="77777777" w:rsidR="000E3EAB" w:rsidRDefault="000E3EAB">
                        <w:pPr>
                          <w:jc w:val="center"/>
                          <w:rPr>
                            <w:color w:val="000000" w:themeColor="text1"/>
                            <w:sz w:val="18"/>
                            <w:szCs w:val="18"/>
                          </w:rPr>
                        </w:pPr>
                      </w:p>
                      <w:p w14:paraId="20CB7F32" w14:textId="355EF397" w:rsidR="002E445F" w:rsidRPr="000E3EAB" w:rsidRDefault="002E445F">
                        <w:pPr>
                          <w:jc w:val="center"/>
                          <w:rPr>
                            <w:color w:val="000000" w:themeColor="text1"/>
                          </w:rPr>
                        </w:pPr>
                      </w:p>
                    </w:txbxContent>
                  </v:textbox>
                  <w10:wrap anchorx="page" anchory="page"/>
                </v:shape>
              </w:pict>
            </mc:Fallback>
          </mc:AlternateContent>
        </w:r>
      </w:sdtContent>
    </w:sdt>
    <w:r w:rsidR="00802BD0" w:rsidRPr="00426A78">
      <w:rPr>
        <w:rFonts w:asciiTheme="majorHAnsi" w:hAnsiTheme="majorHAnsi" w:cstheme="majorHAnsi"/>
        <w:color w:val="D0CECE" w:themeColor="background2" w:themeShade="E6"/>
        <w:sz w:val="12"/>
        <w:szCs w:val="12"/>
      </w:rPr>
      <w:t>©</w:t>
    </w:r>
    <w:r w:rsidR="00802BD0" w:rsidRPr="00426A78">
      <w:rPr>
        <w:rFonts w:asciiTheme="majorHAnsi" w:hAnsiTheme="majorHAnsi" w:cstheme="majorHAnsi"/>
      </w:rPr>
      <w:t xml:space="preserve"> </w:t>
    </w:r>
    <w:r w:rsidR="00802BD0" w:rsidRPr="00426A78">
      <w:rPr>
        <w:rFonts w:asciiTheme="majorHAnsi" w:hAnsiTheme="majorHAnsi" w:cstheme="majorHAnsi"/>
        <w:color w:val="D0CECE" w:themeColor="background2" w:themeShade="E6"/>
        <w:sz w:val="12"/>
        <w:szCs w:val="12"/>
      </w:rPr>
      <w:t xml:space="preserve">2025 - </w:t>
    </w:r>
    <w:r w:rsidR="00802BD0" w:rsidRPr="00426A78">
      <w:rPr>
        <w:rFonts w:asciiTheme="majorHAnsi" w:hAnsiTheme="majorHAnsi" w:cstheme="majorHAnsi"/>
        <w:b/>
        <w:bCs/>
        <w:color w:val="D0CECE" w:themeColor="background2" w:themeShade="E6"/>
        <w:sz w:val="12"/>
        <w:szCs w:val="12"/>
      </w:rPr>
      <w:t>Till Tomczak</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30300" w14:textId="160886E2" w:rsidR="000E3EAB" w:rsidRPr="00E65891" w:rsidRDefault="00B6493D">
    <w:pPr>
      <w:pStyle w:val="Fuzeile"/>
      <w:rPr>
        <w:rFonts w:asciiTheme="majorHAnsi" w:hAnsiTheme="majorHAnsi" w:cstheme="majorHAnsi"/>
        <w:b/>
        <w:bCs/>
        <w:color w:val="D0CECE" w:themeColor="background2" w:themeShade="E6"/>
        <w:sz w:val="12"/>
        <w:szCs w:val="12"/>
      </w:rPr>
    </w:pPr>
    <w:r w:rsidRPr="00B6493D">
      <w:rPr>
        <w:rFonts w:asciiTheme="majorHAnsi" w:hAnsiTheme="majorHAnsi" w:cstheme="majorHAnsi"/>
        <w:color w:val="D0CECE" w:themeColor="background2" w:themeShade="E6"/>
        <w:sz w:val="12"/>
        <w:szCs w:val="12"/>
      </w:rPr>
      <w:t>©</w:t>
    </w:r>
    <w:r w:rsidR="0077509B" w:rsidRPr="00E65891">
      <w:rPr>
        <w:rFonts w:asciiTheme="majorHAnsi" w:hAnsiTheme="majorHAnsi" w:cstheme="majorHAnsi"/>
        <w:noProof/>
        <w:color w:val="D0CECE" w:themeColor="background2" w:themeShade="E6"/>
        <w:sz w:val="12"/>
        <w:szCs w:val="12"/>
      </w:rPr>
      <mc:AlternateContent>
        <mc:Choice Requires="wps">
          <w:drawing>
            <wp:anchor distT="0" distB="0" distL="114300" distR="114300" simplePos="0" relativeHeight="251666432" behindDoc="0" locked="0" layoutInCell="1" allowOverlap="1" wp14:anchorId="17D6E574" wp14:editId="33094B31">
              <wp:simplePos x="0" y="0"/>
              <wp:positionH relativeFrom="page">
                <wp:posOffset>6543675</wp:posOffset>
              </wp:positionH>
              <wp:positionV relativeFrom="page">
                <wp:posOffset>9210675</wp:posOffset>
              </wp:positionV>
              <wp:extent cx="1019175" cy="1483360"/>
              <wp:effectExtent l="0" t="0" r="9525" b="2540"/>
              <wp:wrapNone/>
              <wp:docPr id="929755851" name="Gleichschenkliges Dreiec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14833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2C55CF" w14:textId="77777777" w:rsidR="005A5E1D" w:rsidRDefault="005A5E1D" w:rsidP="000E3EAB">
                          <w:pPr>
                            <w:jc w:val="both"/>
                            <w:rPr>
                              <w:b/>
                              <w:bCs/>
                              <w:color w:val="000000" w:themeColor="text1"/>
                              <w:sz w:val="16"/>
                              <w:szCs w:val="16"/>
                            </w:rPr>
                          </w:pPr>
                        </w:p>
                        <w:p w14:paraId="3D22700C" w14:textId="422B74CB" w:rsidR="000E3EAB" w:rsidRPr="000E3EAB" w:rsidRDefault="000E3EAB" w:rsidP="000E3EAB">
                          <w:pPr>
                            <w:jc w:val="both"/>
                            <w:rPr>
                              <w:color w:val="000000" w:themeColor="text1"/>
                              <w:sz w:val="16"/>
                              <w:szCs w:val="16"/>
                            </w:rPr>
                          </w:pPr>
                          <w:r w:rsidRPr="000E3EAB">
                            <w:rPr>
                              <w:b/>
                              <w:bCs/>
                              <w:color w:val="000000" w:themeColor="text1"/>
                              <w:sz w:val="16"/>
                              <w:szCs w:val="16"/>
                            </w:rPr>
                            <w:fldChar w:fldCharType="begin"/>
                          </w:r>
                          <w:r w:rsidRPr="000E3EAB">
                            <w:rPr>
                              <w:b/>
                              <w:bCs/>
                              <w:color w:val="000000" w:themeColor="text1"/>
                              <w:sz w:val="16"/>
                              <w:szCs w:val="16"/>
                            </w:rPr>
                            <w:instrText>PAGE  \* Arabic  \* MERGEFORMAT</w:instrText>
                          </w:r>
                          <w:r w:rsidRPr="000E3EAB">
                            <w:rPr>
                              <w:b/>
                              <w:bCs/>
                              <w:color w:val="000000" w:themeColor="text1"/>
                              <w:sz w:val="16"/>
                              <w:szCs w:val="16"/>
                            </w:rPr>
                            <w:fldChar w:fldCharType="separate"/>
                          </w:r>
                          <w:r w:rsidRPr="000E3EAB">
                            <w:rPr>
                              <w:b/>
                              <w:bCs/>
                              <w:color w:val="000000" w:themeColor="text1"/>
                              <w:sz w:val="16"/>
                              <w:szCs w:val="16"/>
                            </w:rPr>
                            <w:t>1</w:t>
                          </w:r>
                          <w:r w:rsidRPr="000E3EAB">
                            <w:rPr>
                              <w:b/>
                              <w:bCs/>
                              <w:color w:val="000000" w:themeColor="text1"/>
                              <w:sz w:val="16"/>
                              <w:szCs w:val="16"/>
                            </w:rPr>
                            <w:fldChar w:fldCharType="end"/>
                          </w:r>
                          <w:r w:rsidRPr="000E3EAB">
                            <w:rPr>
                              <w:color w:val="000000" w:themeColor="text1"/>
                              <w:sz w:val="16"/>
                              <w:szCs w:val="16"/>
                            </w:rPr>
                            <w:t xml:space="preserve"> / </w:t>
                          </w:r>
                          <w:r w:rsidRPr="000E3EAB">
                            <w:rPr>
                              <w:color w:val="000000" w:themeColor="text1"/>
                              <w:sz w:val="16"/>
                              <w:szCs w:val="16"/>
                            </w:rPr>
                            <w:fldChar w:fldCharType="begin"/>
                          </w:r>
                          <w:r w:rsidRPr="000E3EAB">
                            <w:rPr>
                              <w:color w:val="000000" w:themeColor="text1"/>
                              <w:sz w:val="16"/>
                              <w:szCs w:val="16"/>
                            </w:rPr>
                            <w:instrText>NUMPAGES  \* Arabic  \* MERGEFORMAT</w:instrText>
                          </w:r>
                          <w:r w:rsidRPr="000E3EAB">
                            <w:rPr>
                              <w:color w:val="000000" w:themeColor="text1"/>
                              <w:sz w:val="16"/>
                              <w:szCs w:val="16"/>
                            </w:rPr>
                            <w:fldChar w:fldCharType="separate"/>
                          </w:r>
                          <w:r w:rsidRPr="000E3EAB">
                            <w:rPr>
                              <w:color w:val="000000" w:themeColor="text1"/>
                              <w:sz w:val="16"/>
                              <w:szCs w:val="16"/>
                            </w:rPr>
                            <w:t>2</w:t>
                          </w:r>
                          <w:r w:rsidRPr="000E3EAB">
                            <w:rPr>
                              <w:color w:val="000000" w:themeColor="text1"/>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D6E57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0" type="#_x0000_t5" style="position:absolute;margin-left:515.25pt;margin-top:725.25pt;width:80.25pt;height:116.8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" adj="21600" fillcolor="#d2eaf1" stroked="f">
              <v:textbox>
                <w:txbxContent>
                  <w:p w14:paraId="182C55CF" w14:textId="77777777" w:rsidR="005A5E1D" w:rsidRDefault="005A5E1D" w:rsidP="000E3EAB">
                    <w:pPr>
                      <w:jc w:val="both"/>
                      <w:rPr>
                        <w:b/>
                        <w:bCs/>
                        <w:color w:val="000000" w:themeColor="text1"/>
                        <w:sz w:val="16"/>
                        <w:szCs w:val="16"/>
                      </w:rPr>
                    </w:pPr>
                  </w:p>
                  <w:p w14:paraId="3D22700C" w14:textId="422B74CB" w:rsidR="000E3EAB" w:rsidRPr="000E3EAB" w:rsidRDefault="000E3EAB" w:rsidP="000E3EAB">
                    <w:pPr>
                      <w:jc w:val="both"/>
                      <w:rPr>
                        <w:color w:val="000000" w:themeColor="text1"/>
                        <w:sz w:val="16"/>
                        <w:szCs w:val="16"/>
                      </w:rPr>
                    </w:pPr>
                    <w:r w:rsidRPr="000E3EAB">
                      <w:rPr>
                        <w:b/>
                        <w:bCs/>
                        <w:color w:val="000000" w:themeColor="text1"/>
                        <w:sz w:val="16"/>
                        <w:szCs w:val="16"/>
                      </w:rPr>
                      <w:fldChar w:fldCharType="begin"/>
                    </w:r>
                    <w:r w:rsidRPr="000E3EAB">
                      <w:rPr>
                        <w:b/>
                        <w:bCs/>
                        <w:color w:val="000000" w:themeColor="text1"/>
                        <w:sz w:val="16"/>
                        <w:szCs w:val="16"/>
                      </w:rPr>
                      <w:instrText>PAGE  \* Arabic  \* MERGEFORMAT</w:instrText>
                    </w:r>
                    <w:r w:rsidRPr="000E3EAB">
                      <w:rPr>
                        <w:b/>
                        <w:bCs/>
                        <w:color w:val="000000" w:themeColor="text1"/>
                        <w:sz w:val="16"/>
                        <w:szCs w:val="16"/>
                      </w:rPr>
                      <w:fldChar w:fldCharType="separate"/>
                    </w:r>
                    <w:r w:rsidRPr="000E3EAB">
                      <w:rPr>
                        <w:b/>
                        <w:bCs/>
                        <w:color w:val="000000" w:themeColor="text1"/>
                        <w:sz w:val="16"/>
                        <w:szCs w:val="16"/>
                      </w:rPr>
                      <w:t>1</w:t>
                    </w:r>
                    <w:r w:rsidRPr="000E3EAB">
                      <w:rPr>
                        <w:b/>
                        <w:bCs/>
                        <w:color w:val="000000" w:themeColor="text1"/>
                        <w:sz w:val="16"/>
                        <w:szCs w:val="16"/>
                      </w:rPr>
                      <w:fldChar w:fldCharType="end"/>
                    </w:r>
                    <w:r w:rsidRPr="000E3EAB">
                      <w:rPr>
                        <w:color w:val="000000" w:themeColor="text1"/>
                        <w:sz w:val="16"/>
                        <w:szCs w:val="16"/>
                      </w:rPr>
                      <w:t xml:space="preserve"> / </w:t>
                    </w:r>
                    <w:r w:rsidRPr="000E3EAB">
                      <w:rPr>
                        <w:color w:val="000000" w:themeColor="text1"/>
                        <w:sz w:val="16"/>
                        <w:szCs w:val="16"/>
                      </w:rPr>
                      <w:fldChar w:fldCharType="begin"/>
                    </w:r>
                    <w:r w:rsidRPr="000E3EAB">
                      <w:rPr>
                        <w:color w:val="000000" w:themeColor="text1"/>
                        <w:sz w:val="16"/>
                        <w:szCs w:val="16"/>
                      </w:rPr>
                      <w:instrText>NUMPAGES  \* Arabic  \* MERGEFORMAT</w:instrText>
                    </w:r>
                    <w:r w:rsidRPr="000E3EAB">
                      <w:rPr>
                        <w:color w:val="000000" w:themeColor="text1"/>
                        <w:sz w:val="16"/>
                        <w:szCs w:val="16"/>
                      </w:rPr>
                      <w:fldChar w:fldCharType="separate"/>
                    </w:r>
                    <w:r w:rsidRPr="000E3EAB">
                      <w:rPr>
                        <w:color w:val="000000" w:themeColor="text1"/>
                        <w:sz w:val="16"/>
                        <w:szCs w:val="16"/>
                      </w:rPr>
                      <w:t>2</w:t>
                    </w:r>
                    <w:r w:rsidRPr="000E3EAB">
                      <w:rPr>
                        <w:color w:val="000000" w:themeColor="text1"/>
                        <w:sz w:val="16"/>
                        <w:szCs w:val="16"/>
                      </w:rPr>
                      <w:fldChar w:fldCharType="end"/>
                    </w:r>
                  </w:p>
                </w:txbxContent>
              </v:textbox>
              <w10:wrap anchorx="page" anchory="page"/>
            </v:shape>
          </w:pict>
        </mc:Fallback>
      </mc:AlternateContent>
    </w:r>
    <w:r w:rsidRPr="00E65891">
      <w:rPr>
        <w:rFonts w:asciiTheme="majorHAnsi" w:hAnsiTheme="majorHAnsi" w:cstheme="majorHAnsi"/>
        <w:color w:val="D0CECE" w:themeColor="background2" w:themeShade="E6"/>
        <w:sz w:val="12"/>
        <w:szCs w:val="12"/>
      </w:rPr>
      <w:t xml:space="preserve"> 2025 </w:t>
    </w:r>
    <w:r w:rsidRPr="00426A78">
      <w:rPr>
        <w:rFonts w:asciiTheme="majorHAnsi" w:hAnsiTheme="majorHAnsi" w:cstheme="majorHAnsi"/>
        <w:color w:val="D0CECE" w:themeColor="background2" w:themeShade="E6"/>
        <w:sz w:val="12"/>
        <w:szCs w:val="12"/>
      </w:rPr>
      <w:t xml:space="preserve">- </w:t>
    </w:r>
    <w:r w:rsidR="000D37D3" w:rsidRPr="00426A78">
      <w:rPr>
        <w:rFonts w:asciiTheme="majorHAnsi" w:hAnsiTheme="majorHAnsi" w:cstheme="majorHAnsi"/>
        <w:b/>
        <w:bCs/>
        <w:color w:val="D0CECE" w:themeColor="background2" w:themeShade="E6"/>
        <w:sz w:val="12"/>
        <w:szCs w:val="12"/>
      </w:rPr>
      <w:t>Till Tomczak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9FD12" w14:textId="77777777" w:rsidR="00AD123D" w:rsidRDefault="00AD123D" w:rsidP="002E445F">
      <w:pPr>
        <w:spacing w:after="0" w:line="240" w:lineRule="auto"/>
      </w:pPr>
      <w:r>
        <w:separator/>
      </w:r>
    </w:p>
  </w:footnote>
  <w:footnote w:type="continuationSeparator" w:id="0">
    <w:p w14:paraId="62A5E22C" w14:textId="77777777" w:rsidR="00AD123D" w:rsidRDefault="00AD123D" w:rsidP="002E44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C5CF9" w14:textId="77777777" w:rsidR="00426A78" w:rsidRDefault="00426A78" w:rsidP="00426A78">
    <w:pPr>
      <w:pStyle w:val="Kopfzeile"/>
      <w:spacing w:before="60"/>
      <w:rPr>
        <w:b/>
        <w:bCs/>
        <w:color w:val="AEAAAA" w:themeColor="background2" w:themeShade="BF"/>
      </w:rPr>
    </w:pPr>
    <w:r w:rsidRPr="00976D6B">
      <w:rPr>
        <w:b/>
        <w:noProof/>
      </w:rPr>
      <w:drawing>
        <wp:anchor distT="0" distB="0" distL="114300" distR="114300" simplePos="0" relativeHeight="251671552" behindDoc="1" locked="0" layoutInCell="1" allowOverlap="1" wp14:anchorId="39F938EA" wp14:editId="1A3F8A5B">
          <wp:simplePos x="0" y="0"/>
          <wp:positionH relativeFrom="margin">
            <wp:posOffset>6070245</wp:posOffset>
          </wp:positionH>
          <wp:positionV relativeFrom="paragraph">
            <wp:posOffset>45720</wp:posOffset>
          </wp:positionV>
          <wp:extent cx="373075" cy="373075"/>
          <wp:effectExtent l="0" t="0" r="8255" b="8255"/>
          <wp:wrapNone/>
          <wp:docPr id="49370954" name="Grafik 5" descr="Ein Bild, das Symbol, Kreis, Rad,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013848" name="Grafik 5" descr="Ein Bild, das Symbol, Kreis, Rad, Transport enthält.&#10;&#10;KI-generierte Inhalte können fehlerhaft sein."/>
                  <pic:cNvPicPr/>
                </pic:nvPicPr>
                <pic:blipFill>
                  <a:blip r:embed="rId1">
                    <a:lum bright="70000" contrast="-70000"/>
                    <a:extLst>
                      <a:ext uri="{28A0092B-C50C-407E-A947-70E740481C1C}">
                        <a14:useLocalDpi xmlns:a14="http://schemas.microsoft.com/office/drawing/2010/main" val="0"/>
                      </a:ext>
                    </a:extLst>
                  </a:blip>
                  <a:stretch>
                    <a:fillRect/>
                  </a:stretch>
                </pic:blipFill>
                <pic:spPr>
                  <a:xfrm>
                    <a:off x="0" y="0"/>
                    <a:ext cx="373075" cy="373075"/>
                  </a:xfrm>
                  <a:prstGeom prst="rect">
                    <a:avLst/>
                  </a:prstGeom>
                </pic:spPr>
              </pic:pic>
            </a:graphicData>
          </a:graphic>
          <wp14:sizeRelH relativeFrom="margin">
            <wp14:pctWidth>0</wp14:pctWidth>
          </wp14:sizeRelH>
          <wp14:sizeRelV relativeFrom="margin">
            <wp14:pctHeight>0</wp14:pctHeight>
          </wp14:sizeRelV>
        </wp:anchor>
      </w:drawing>
    </w:r>
    <w:r w:rsidRPr="00976D6B">
      <w:rPr>
        <w:b/>
        <w:noProof/>
      </w:rPr>
      <mc:AlternateContent>
        <mc:Choice Requires="wps">
          <w:drawing>
            <wp:anchor distT="0" distB="0" distL="114300" distR="114300" simplePos="0" relativeHeight="251672576" behindDoc="0" locked="0" layoutInCell="1" allowOverlap="1" wp14:anchorId="64C36014" wp14:editId="3649C65E">
              <wp:simplePos x="0" y="0"/>
              <wp:positionH relativeFrom="page">
                <wp:align>left</wp:align>
              </wp:positionH>
              <wp:positionV relativeFrom="paragraph">
                <wp:posOffset>626161</wp:posOffset>
              </wp:positionV>
              <wp:extent cx="7560310" cy="0"/>
              <wp:effectExtent l="0" t="0" r="0" b="0"/>
              <wp:wrapNone/>
              <wp:docPr id="43475793" name="Gerader Verbinder 6"/>
              <wp:cNvGraphicFramePr/>
              <a:graphic xmlns:a="http://schemas.openxmlformats.org/drawingml/2006/main">
                <a:graphicData uri="http://schemas.microsoft.com/office/word/2010/wordprocessingShape">
                  <wps:wsp>
                    <wps:cNvCnPr/>
                    <wps:spPr>
                      <a:xfrm>
                        <a:off x="0" y="0"/>
                        <a:ext cx="7560310" cy="0"/>
                      </a:xfrm>
                      <a:prstGeom prst="line">
                        <a:avLst/>
                      </a:prstGeom>
                      <a:ln w="6350">
                        <a:solidFill>
                          <a:schemeClr val="bg2">
                            <a:lumMod val="50000"/>
                            <a:alpha val="15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E9BD1F" id="Gerader Verbinder 6" o:spid="_x0000_s1026" style="position:absolute;z-index:2516725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49.3pt" to="595.3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" strokecolor="#747070 [1614]" strokeweight=".5pt">
              <v:stroke dashstyle="dash" opacity="9766f" joinstyle="miter"/>
              <w10:wrap anchorx="page"/>
            </v:line>
          </w:pict>
        </mc:Fallback>
      </mc:AlternateContent>
    </w:r>
    <w:r w:rsidRPr="00976D6B">
      <w:rPr>
        <w:b/>
        <w:color w:val="AEAAAA" w:themeColor="background2" w:themeShade="BF"/>
      </w:rPr>
      <w:t>MYP</w:t>
    </w:r>
    <w:r>
      <w:rPr>
        <w:color w:val="AEAAAA" w:themeColor="background2" w:themeShade="BF"/>
      </w:rPr>
      <w:t xml:space="preserve"> -</w:t>
    </w:r>
    <w:r w:rsidRPr="00E65891">
      <w:rPr>
        <w:color w:val="AEAAAA" w:themeColor="background2" w:themeShade="BF"/>
      </w:rPr>
      <w:t xml:space="preserve"> </w:t>
    </w:r>
    <w:r w:rsidRPr="00976D6B">
      <w:rPr>
        <w:b/>
        <w:color w:val="AEAAAA" w:themeColor="background2" w:themeShade="BF"/>
      </w:rPr>
      <w:t>M</w:t>
    </w:r>
    <w:r w:rsidRPr="00E65891">
      <w:rPr>
        <w:color w:val="AEAAAA" w:themeColor="background2" w:themeShade="BF"/>
      </w:rPr>
      <w:t xml:space="preserve">anage </w:t>
    </w:r>
    <w:r w:rsidRPr="00976D6B">
      <w:rPr>
        <w:b/>
        <w:color w:val="AEAAAA" w:themeColor="background2" w:themeShade="BF"/>
      </w:rPr>
      <w:t>Y</w:t>
    </w:r>
    <w:r w:rsidRPr="00E65891">
      <w:rPr>
        <w:color w:val="AEAAAA" w:themeColor="background2" w:themeShade="BF"/>
      </w:rPr>
      <w:t xml:space="preserve">our </w:t>
    </w:r>
    <w:r w:rsidRPr="00976D6B">
      <w:rPr>
        <w:b/>
        <w:color w:val="AEAAAA" w:themeColor="background2" w:themeShade="BF"/>
      </w:rPr>
      <w:t>P</w:t>
    </w:r>
    <w:r w:rsidRPr="00E65891">
      <w:rPr>
        <w:color w:val="AEAAAA" w:themeColor="background2" w:themeShade="BF"/>
      </w:rPr>
      <w:t>rinter</w:t>
    </w:r>
    <w:r>
      <w:rPr>
        <w:color w:val="AEAAAA" w:themeColor="background2" w:themeShade="BF"/>
      </w:rPr>
      <w:t xml:space="preserve">                                       </w:t>
    </w:r>
    <w:r w:rsidRPr="00426A78">
      <w:rPr>
        <w:rFonts w:ascii="Calibri Light" w:hAnsi="Calibri Light" w:cs="Calibri Light"/>
        <w:color w:val="AEAAAA" w:themeColor="background2" w:themeShade="BF"/>
      </w:rPr>
      <w:t>-                               IHK-</w:t>
    </w:r>
    <w:r w:rsidRPr="00976D6B">
      <w:rPr>
        <w:rFonts w:ascii="Calibri Light" w:hAnsi="Calibri Light" w:cs="Calibri Light"/>
        <w:color w:val="AEAAAA" w:themeColor="background2" w:themeShade="BF"/>
      </w:rPr>
      <w:t>Projektarbeit</w:t>
    </w:r>
    <w:r>
      <w:rPr>
        <w:rFonts w:ascii="Calibri Light" w:hAnsi="Calibri Light" w:cs="Calibri Light"/>
        <w:color w:val="AEAAAA" w:themeColor="background2" w:themeShade="BF"/>
      </w:rPr>
      <w:t xml:space="preserve"> Sommer 2025</w:t>
    </w:r>
  </w:p>
  <w:p w14:paraId="49A7807E" w14:textId="77777777" w:rsidR="00426A78" w:rsidRPr="00E65891" w:rsidRDefault="00426A78" w:rsidP="00426A78">
    <w:pPr>
      <w:pStyle w:val="Kopfzeile"/>
      <w:spacing w:before="120"/>
      <w:rPr>
        <w:b/>
        <w:bCs/>
        <w:color w:val="AEAAAA" w:themeColor="background2" w:themeShade="BF"/>
      </w:rPr>
    </w:pPr>
    <w:r w:rsidRPr="00E65891">
      <w:rPr>
        <w:rFonts w:asciiTheme="majorHAnsi" w:hAnsiTheme="majorHAnsi" w:cstheme="majorHAnsi"/>
        <w:color w:val="AEAAAA" w:themeColor="background2" w:themeShade="BF"/>
        <w:sz w:val="16"/>
        <w:szCs w:val="16"/>
      </w:rPr>
      <w:t xml:space="preserve">Digitalisierung des 3D-Drucker-Reservierungsprozesses durch Etablierung </w:t>
    </w:r>
    <w:r w:rsidRPr="00E65891">
      <w:rPr>
        <w:rFonts w:asciiTheme="majorHAnsi" w:hAnsiTheme="majorHAnsi" w:cstheme="majorHAnsi"/>
        <w:color w:val="AEAAAA" w:themeColor="background2" w:themeShade="BF"/>
        <w:sz w:val="16"/>
        <w:szCs w:val="16"/>
      </w:rPr>
      <w:br/>
      <w:t>der cyberphysisch-vernetzten Kommunikation entsprechender Hardwarekomponenten</w:t>
    </w:r>
    <w:r w:rsidRPr="00E65891">
      <w:rPr>
        <w:b/>
        <w:bCs/>
        <w:color w:val="AEAAAA" w:themeColor="background2" w:themeShade="BF"/>
        <w:sz w:val="16"/>
        <w:szCs w:val="16"/>
      </w:rPr>
      <w:t xml:space="preserve"> </w:t>
    </w:r>
  </w:p>
  <w:p w14:paraId="4B59FD0D" w14:textId="19E9766C" w:rsidR="00C91AD6" w:rsidRPr="00426A78" w:rsidRDefault="00C91AD6" w:rsidP="00426A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868AF" w14:textId="5941645C" w:rsidR="00802BD0" w:rsidRPr="009031A6" w:rsidRDefault="00802BD0" w:rsidP="00E65891">
    <w:pPr>
      <w:pStyle w:val="Kopfzeile"/>
      <w:spacing w:before="60"/>
      <w:rPr>
        <w:b/>
        <w:bCs/>
        <w:color w:val="A5A5A5" w:themeColor="accent3"/>
      </w:rPr>
    </w:pPr>
    <w:r w:rsidRPr="009031A6">
      <w:rPr>
        <w:b/>
        <w:noProof/>
        <w:color w:val="A5A5A5" w:themeColor="accent3"/>
      </w:rPr>
      <w:drawing>
        <wp:anchor distT="0" distB="0" distL="114300" distR="114300" simplePos="0" relativeHeight="251668480" behindDoc="1" locked="0" layoutInCell="1" allowOverlap="1" wp14:anchorId="65EF58E8" wp14:editId="18D526CA">
          <wp:simplePos x="0" y="0"/>
          <wp:positionH relativeFrom="margin">
            <wp:posOffset>6070245</wp:posOffset>
          </wp:positionH>
          <wp:positionV relativeFrom="paragraph">
            <wp:posOffset>45720</wp:posOffset>
          </wp:positionV>
          <wp:extent cx="373075" cy="373075"/>
          <wp:effectExtent l="0" t="0" r="8255" b="8255"/>
          <wp:wrapNone/>
          <wp:docPr id="146902531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38251" name="Grafik 5"/>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73075" cy="373075"/>
                  </a:xfrm>
                  <a:prstGeom prst="rect">
                    <a:avLst/>
                  </a:prstGeom>
                </pic:spPr>
              </pic:pic>
            </a:graphicData>
          </a:graphic>
          <wp14:sizeRelH relativeFrom="margin">
            <wp14:pctWidth>0</wp14:pctWidth>
          </wp14:sizeRelH>
          <wp14:sizeRelV relativeFrom="margin">
            <wp14:pctHeight>0</wp14:pctHeight>
          </wp14:sizeRelV>
        </wp:anchor>
      </w:drawing>
    </w:r>
    <w:r w:rsidRPr="009031A6">
      <w:rPr>
        <w:b/>
        <w:noProof/>
        <w:color w:val="A5A5A5" w:themeColor="accent3"/>
      </w:rPr>
      <mc:AlternateContent>
        <mc:Choice Requires="wps">
          <w:drawing>
            <wp:anchor distT="0" distB="0" distL="114300" distR="114300" simplePos="0" relativeHeight="251669504" behindDoc="0" locked="0" layoutInCell="1" allowOverlap="1" wp14:anchorId="71E9B29A" wp14:editId="235B7DC4">
              <wp:simplePos x="0" y="0"/>
              <wp:positionH relativeFrom="page">
                <wp:align>left</wp:align>
              </wp:positionH>
              <wp:positionV relativeFrom="paragraph">
                <wp:posOffset>626161</wp:posOffset>
              </wp:positionV>
              <wp:extent cx="7560310" cy="0"/>
              <wp:effectExtent l="0" t="0" r="0" b="0"/>
              <wp:wrapNone/>
              <wp:docPr id="456799984" name="Gerader Verbinder 6"/>
              <wp:cNvGraphicFramePr/>
              <a:graphic xmlns:a="http://schemas.openxmlformats.org/drawingml/2006/main">
                <a:graphicData uri="http://schemas.microsoft.com/office/word/2010/wordprocessingShape">
                  <wps:wsp>
                    <wps:cNvCnPr/>
                    <wps:spPr>
                      <a:xfrm>
                        <a:off x="0" y="0"/>
                        <a:ext cx="7560310" cy="0"/>
                      </a:xfrm>
                      <a:prstGeom prst="line">
                        <a:avLst/>
                      </a:prstGeom>
                      <a:ln w="6350">
                        <a:solidFill>
                          <a:schemeClr val="bg2">
                            <a:lumMod val="50000"/>
                            <a:alpha val="15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0E34CC" id="Gerader Verbinder 6" o:spid="_x0000_s1026" style="position:absolute;z-index:25166950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49.3pt" to="595.3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" strokecolor="#747070 [1614]" strokeweight=".5pt">
              <v:stroke dashstyle="dash" opacity="9766f" joinstyle="miter"/>
              <w10:wrap anchorx="page"/>
            </v:line>
          </w:pict>
        </mc:Fallback>
      </mc:AlternateContent>
    </w:r>
    <w:r w:rsidRPr="009031A6">
      <w:rPr>
        <w:b/>
        <w:color w:val="A5A5A5" w:themeColor="accent3"/>
      </w:rPr>
      <w:t>MYP</w:t>
    </w:r>
    <w:r w:rsidR="00976D6B" w:rsidRPr="009031A6">
      <w:rPr>
        <w:color w:val="A5A5A5" w:themeColor="accent3"/>
      </w:rPr>
      <w:t xml:space="preserve"> -</w:t>
    </w:r>
    <w:r w:rsidRPr="009031A6">
      <w:rPr>
        <w:color w:val="A5A5A5" w:themeColor="accent3"/>
      </w:rPr>
      <w:t xml:space="preserve"> </w:t>
    </w:r>
    <w:r w:rsidRPr="009031A6">
      <w:rPr>
        <w:b/>
        <w:color w:val="A5A5A5" w:themeColor="accent3"/>
      </w:rPr>
      <w:t>M</w:t>
    </w:r>
    <w:r w:rsidRPr="009031A6">
      <w:rPr>
        <w:color w:val="A5A5A5" w:themeColor="accent3"/>
      </w:rPr>
      <w:t xml:space="preserve">anage </w:t>
    </w:r>
    <w:r w:rsidRPr="009031A6">
      <w:rPr>
        <w:b/>
        <w:color w:val="A5A5A5" w:themeColor="accent3"/>
      </w:rPr>
      <w:t>Y</w:t>
    </w:r>
    <w:r w:rsidRPr="009031A6">
      <w:rPr>
        <w:color w:val="A5A5A5" w:themeColor="accent3"/>
      </w:rPr>
      <w:t xml:space="preserve">our </w:t>
    </w:r>
    <w:r w:rsidRPr="009031A6">
      <w:rPr>
        <w:b/>
        <w:color w:val="A5A5A5" w:themeColor="accent3"/>
      </w:rPr>
      <w:t>P</w:t>
    </w:r>
    <w:r w:rsidRPr="009031A6">
      <w:rPr>
        <w:color w:val="A5A5A5" w:themeColor="accent3"/>
      </w:rPr>
      <w:t xml:space="preserve">rinter                                       </w:t>
    </w:r>
    <w:r w:rsidRPr="009031A6">
      <w:rPr>
        <w:rFonts w:ascii="Calibri Light" w:hAnsi="Calibri Light" w:cs="Calibri Light"/>
        <w:color w:val="A5A5A5" w:themeColor="accent3"/>
      </w:rPr>
      <w:t xml:space="preserve">-                               </w:t>
    </w:r>
    <w:r w:rsidR="00976D6B" w:rsidRPr="009031A6">
      <w:rPr>
        <w:rFonts w:ascii="Calibri Light" w:hAnsi="Calibri Light" w:cs="Calibri Light"/>
        <w:color w:val="A5A5A5" w:themeColor="accent3"/>
      </w:rPr>
      <w:t>IHK-</w:t>
    </w:r>
    <w:r w:rsidRPr="009031A6">
      <w:rPr>
        <w:rFonts w:ascii="Calibri Light" w:hAnsi="Calibri Light" w:cs="Calibri Light"/>
        <w:color w:val="A5A5A5" w:themeColor="accent3"/>
      </w:rPr>
      <w:t>Projektarbeit</w:t>
    </w:r>
    <w:r w:rsidR="00976D6B" w:rsidRPr="009031A6">
      <w:rPr>
        <w:rFonts w:ascii="Calibri Light" w:hAnsi="Calibri Light" w:cs="Calibri Light"/>
        <w:color w:val="A5A5A5" w:themeColor="accent3"/>
      </w:rPr>
      <w:t xml:space="preserve"> Sommer 2025</w:t>
    </w:r>
  </w:p>
  <w:p w14:paraId="5534CED3" w14:textId="6444BC1A" w:rsidR="00802BD0" w:rsidRPr="009031A6" w:rsidRDefault="009031A6" w:rsidP="009031A6">
    <w:pPr>
      <w:pStyle w:val="Kopfzeile"/>
      <w:spacing w:before="120"/>
      <w:rPr>
        <w:b/>
        <w:bCs/>
        <w:color w:val="A5A5A5" w:themeColor="accent3"/>
      </w:rPr>
    </w:pPr>
    <w:r w:rsidRPr="009031A6">
      <w:rPr>
        <w:rFonts w:asciiTheme="majorHAnsi" w:hAnsiTheme="majorHAnsi" w:cstheme="majorHAnsi"/>
        <w:color w:val="A5A5A5" w:themeColor="accent3"/>
        <w:sz w:val="16"/>
        <w:szCs w:val="16"/>
      </w:rPr>
      <w:t xml:space="preserve">Vernetzte 3D-Druck-Reservierungsplattform </w:t>
    </w:r>
    <w:r w:rsidRPr="009031A6">
      <w:rPr>
        <w:rFonts w:asciiTheme="majorHAnsi" w:hAnsiTheme="majorHAnsi" w:cstheme="majorHAnsi"/>
        <w:color w:val="A5A5A5" w:themeColor="accent3"/>
        <w:sz w:val="16"/>
        <w:szCs w:val="16"/>
      </w:rPr>
      <w:br/>
      <w:t>mit IoT-Anbindung und zentraler Verwaltungsoberfläche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B62F332"/>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7E87834"/>
    <w:multiLevelType w:val="multilevel"/>
    <w:tmpl w:val="4DC6156E"/>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numFmt w:val="decimal"/>
      <w:lvlText w:val=""/>
      <w:lvlJc w:val="left"/>
    </w:lvl>
  </w:abstractNum>
  <w:abstractNum w:abstractNumId="2" w15:restartNumberingAfterBreak="0">
    <w:nsid w:val="26FA0D34"/>
    <w:multiLevelType w:val="multilevel"/>
    <w:tmpl w:val="57B888D8"/>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numFmt w:val="decimal"/>
      <w:lvlText w:val=""/>
      <w:lvlJc w:val="left"/>
    </w:lvl>
  </w:abstractNum>
  <w:abstractNum w:abstractNumId="3" w15:restartNumberingAfterBreak="0">
    <w:nsid w:val="28393A33"/>
    <w:multiLevelType w:val="multilevel"/>
    <w:tmpl w:val="0018E03C"/>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numFmt w:val="decimal"/>
      <w:lvlText w:val=""/>
      <w:lvlJc w:val="left"/>
    </w:lvl>
  </w:abstractNum>
  <w:abstractNum w:abstractNumId="4" w15:restartNumberingAfterBreak="0">
    <w:nsid w:val="47402533"/>
    <w:multiLevelType w:val="hybridMultilevel"/>
    <w:tmpl w:val="F6328F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9381C39"/>
    <w:multiLevelType w:val="multilevel"/>
    <w:tmpl w:val="BEC88F20"/>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numFmt w:val="decimal"/>
      <w:lvlText w:val=""/>
      <w:lvlJc w:val="left"/>
    </w:lvl>
  </w:abstractNum>
  <w:abstractNum w:abstractNumId="6" w15:restartNumberingAfterBreak="0">
    <w:nsid w:val="4DE04507"/>
    <w:multiLevelType w:val="multilevel"/>
    <w:tmpl w:val="AD1201FA"/>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numFmt w:val="decimal"/>
      <w:lvlText w:val=""/>
      <w:lvlJc w:val="left"/>
    </w:lvl>
  </w:abstractNum>
  <w:abstractNum w:abstractNumId="7" w15:restartNumberingAfterBreak="0">
    <w:nsid w:val="75AC0A14"/>
    <w:multiLevelType w:val="hybridMultilevel"/>
    <w:tmpl w:val="9B381F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71508196">
    <w:abstractNumId w:val="4"/>
  </w:num>
  <w:num w:numId="2" w16cid:durableId="1872913297">
    <w:abstractNumId w:val="7"/>
  </w:num>
  <w:num w:numId="3" w16cid:durableId="1532381114">
    <w:abstractNumId w:val="0"/>
  </w:num>
  <w:num w:numId="4" w16cid:durableId="1572959105">
    <w:abstractNumId w:val="5"/>
  </w:num>
  <w:num w:numId="5" w16cid:durableId="1317689374">
    <w:abstractNumId w:val="1"/>
  </w:num>
  <w:num w:numId="6" w16cid:durableId="917834887">
    <w:abstractNumId w:val="3"/>
  </w:num>
  <w:num w:numId="7" w16cid:durableId="247271284">
    <w:abstractNumId w:val="2"/>
  </w:num>
  <w:num w:numId="8" w16cid:durableId="144607326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C96"/>
    <w:rsid w:val="000215FD"/>
    <w:rsid w:val="00041FDF"/>
    <w:rsid w:val="0007191C"/>
    <w:rsid w:val="00071FFF"/>
    <w:rsid w:val="00072C45"/>
    <w:rsid w:val="000C0B99"/>
    <w:rsid w:val="000D37D3"/>
    <w:rsid w:val="000E3EAB"/>
    <w:rsid w:val="001037A0"/>
    <w:rsid w:val="0017084F"/>
    <w:rsid w:val="001E328B"/>
    <w:rsid w:val="001E69D0"/>
    <w:rsid w:val="002653F4"/>
    <w:rsid w:val="00280993"/>
    <w:rsid w:val="00293ACB"/>
    <w:rsid w:val="002B2D11"/>
    <w:rsid w:val="002D1A6B"/>
    <w:rsid w:val="002D4B27"/>
    <w:rsid w:val="002D5377"/>
    <w:rsid w:val="002E445F"/>
    <w:rsid w:val="0032071F"/>
    <w:rsid w:val="00320F88"/>
    <w:rsid w:val="003819B2"/>
    <w:rsid w:val="003A7BF5"/>
    <w:rsid w:val="003B0229"/>
    <w:rsid w:val="003B08F5"/>
    <w:rsid w:val="003F66B4"/>
    <w:rsid w:val="004164CD"/>
    <w:rsid w:val="00426A78"/>
    <w:rsid w:val="0044040C"/>
    <w:rsid w:val="0049614C"/>
    <w:rsid w:val="004A7CD3"/>
    <w:rsid w:val="004C3F32"/>
    <w:rsid w:val="00505D8A"/>
    <w:rsid w:val="00506C96"/>
    <w:rsid w:val="00571AD8"/>
    <w:rsid w:val="00575A93"/>
    <w:rsid w:val="00577273"/>
    <w:rsid w:val="00580AFE"/>
    <w:rsid w:val="00596647"/>
    <w:rsid w:val="005A5E1D"/>
    <w:rsid w:val="005B5746"/>
    <w:rsid w:val="005E2600"/>
    <w:rsid w:val="006327F2"/>
    <w:rsid w:val="0066108C"/>
    <w:rsid w:val="0066734C"/>
    <w:rsid w:val="00691957"/>
    <w:rsid w:val="006A58B8"/>
    <w:rsid w:val="006C131D"/>
    <w:rsid w:val="00751EEC"/>
    <w:rsid w:val="00763D6E"/>
    <w:rsid w:val="0077111F"/>
    <w:rsid w:val="0077509B"/>
    <w:rsid w:val="007D70F4"/>
    <w:rsid w:val="00802BD0"/>
    <w:rsid w:val="00814DE1"/>
    <w:rsid w:val="0084380D"/>
    <w:rsid w:val="00851218"/>
    <w:rsid w:val="00892EC4"/>
    <w:rsid w:val="008D2AAB"/>
    <w:rsid w:val="009031A6"/>
    <w:rsid w:val="00913C04"/>
    <w:rsid w:val="00925E4C"/>
    <w:rsid w:val="00976D6B"/>
    <w:rsid w:val="009932EE"/>
    <w:rsid w:val="009A30D6"/>
    <w:rsid w:val="009B53AE"/>
    <w:rsid w:val="009C72CC"/>
    <w:rsid w:val="009D2447"/>
    <w:rsid w:val="00A262A3"/>
    <w:rsid w:val="00A43756"/>
    <w:rsid w:val="00A749CD"/>
    <w:rsid w:val="00A754C4"/>
    <w:rsid w:val="00AA4911"/>
    <w:rsid w:val="00AA78CF"/>
    <w:rsid w:val="00AD123D"/>
    <w:rsid w:val="00B6493D"/>
    <w:rsid w:val="00BD3103"/>
    <w:rsid w:val="00C2024B"/>
    <w:rsid w:val="00C634C9"/>
    <w:rsid w:val="00C91AD6"/>
    <w:rsid w:val="00CA3766"/>
    <w:rsid w:val="00CE4DA0"/>
    <w:rsid w:val="00D04832"/>
    <w:rsid w:val="00D44A91"/>
    <w:rsid w:val="00D55C72"/>
    <w:rsid w:val="00DA6A5F"/>
    <w:rsid w:val="00DF287A"/>
    <w:rsid w:val="00E04912"/>
    <w:rsid w:val="00E17186"/>
    <w:rsid w:val="00E65891"/>
    <w:rsid w:val="00E67738"/>
    <w:rsid w:val="00E91E99"/>
    <w:rsid w:val="00EA129B"/>
    <w:rsid w:val="00EB60E0"/>
    <w:rsid w:val="00F20AAA"/>
    <w:rsid w:val="00F57B50"/>
    <w:rsid w:val="00FB6D98"/>
    <w:rsid w:val="00FC038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15EA82"/>
  <w15:chartTrackingRefBased/>
  <w15:docId w15:val="{7FB5E01D-78C6-4ADD-93EC-65671A194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B60E0"/>
  </w:style>
  <w:style w:type="paragraph" w:styleId="berschrift1">
    <w:name w:val="heading 1"/>
    <w:basedOn w:val="Standard"/>
    <w:next w:val="Standard"/>
    <w:link w:val="berschrift1Zchn"/>
    <w:uiPriority w:val="9"/>
    <w:qFormat/>
    <w:rsid w:val="00A749C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C91AD6"/>
    <w:pPr>
      <w:keepNext/>
      <w:keepLines/>
      <w:spacing w:before="160" w:after="12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autoRedefine/>
    <w:uiPriority w:val="9"/>
    <w:unhideWhenUsed/>
    <w:qFormat/>
    <w:rsid w:val="00D44A91"/>
    <w:pPr>
      <w:keepNext/>
      <w:keepLines/>
      <w:spacing w:before="160" w:after="12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unhideWhenUsed/>
    <w:qFormat/>
    <w:rsid w:val="00FB6D9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link w:val="KeinLeerraumZchn"/>
    <w:uiPriority w:val="1"/>
    <w:qFormat/>
    <w:rsid w:val="00506C96"/>
    <w:pPr>
      <w:spacing w:after="0" w:line="240" w:lineRule="auto"/>
    </w:pPr>
    <w:rPr>
      <w:rFonts w:eastAsiaTheme="minorEastAsia"/>
      <w:kern w:val="0"/>
      <w:lang w:eastAsia="de-DE"/>
      <w14:ligatures w14:val="none"/>
    </w:rPr>
  </w:style>
  <w:style w:type="character" w:customStyle="1" w:styleId="KeinLeerraumZchn">
    <w:name w:val="Kein Leerraum Zchn"/>
    <w:basedOn w:val="Absatz-Standardschriftart"/>
    <w:link w:val="KeinLeerraum"/>
    <w:uiPriority w:val="1"/>
    <w:rsid w:val="00506C96"/>
    <w:rPr>
      <w:rFonts w:eastAsiaTheme="minorEastAsia"/>
      <w:kern w:val="0"/>
      <w:lang w:eastAsia="de-DE"/>
      <w14:ligatures w14:val="none"/>
    </w:rPr>
  </w:style>
  <w:style w:type="paragraph" w:styleId="Kopfzeile">
    <w:name w:val="header"/>
    <w:basedOn w:val="Standard"/>
    <w:link w:val="KopfzeileZchn"/>
    <w:uiPriority w:val="99"/>
    <w:unhideWhenUsed/>
    <w:rsid w:val="002E445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E445F"/>
  </w:style>
  <w:style w:type="paragraph" w:styleId="Fuzeile">
    <w:name w:val="footer"/>
    <w:basedOn w:val="Standard"/>
    <w:link w:val="FuzeileZchn"/>
    <w:uiPriority w:val="99"/>
    <w:unhideWhenUsed/>
    <w:rsid w:val="002E445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E445F"/>
  </w:style>
  <w:style w:type="character" w:customStyle="1" w:styleId="berschrift1Zchn">
    <w:name w:val="Überschrift 1 Zchn"/>
    <w:basedOn w:val="Absatz-Standardschriftart"/>
    <w:link w:val="berschrift1"/>
    <w:uiPriority w:val="9"/>
    <w:rsid w:val="00A749CD"/>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A749CD"/>
    <w:pPr>
      <w:outlineLvl w:val="9"/>
    </w:pPr>
    <w:rPr>
      <w:kern w:val="0"/>
      <w:lang w:eastAsia="de-DE"/>
      <w14:ligatures w14:val="none"/>
    </w:rPr>
  </w:style>
  <w:style w:type="paragraph" w:styleId="Verzeichnis2">
    <w:name w:val="toc 2"/>
    <w:basedOn w:val="Standard"/>
    <w:next w:val="Standard"/>
    <w:autoRedefine/>
    <w:uiPriority w:val="39"/>
    <w:unhideWhenUsed/>
    <w:rsid w:val="00A749CD"/>
    <w:pPr>
      <w:spacing w:after="100"/>
      <w:ind w:left="220"/>
    </w:pPr>
    <w:rPr>
      <w:rFonts w:eastAsiaTheme="minorEastAsia" w:cs="Times New Roman"/>
      <w:kern w:val="0"/>
      <w:lang w:eastAsia="de-DE"/>
      <w14:ligatures w14:val="none"/>
    </w:rPr>
  </w:style>
  <w:style w:type="paragraph" w:styleId="Verzeichnis1">
    <w:name w:val="toc 1"/>
    <w:basedOn w:val="Standard"/>
    <w:next w:val="Standard"/>
    <w:autoRedefine/>
    <w:uiPriority w:val="39"/>
    <w:unhideWhenUsed/>
    <w:rsid w:val="00A749CD"/>
    <w:pPr>
      <w:spacing w:after="100"/>
    </w:pPr>
    <w:rPr>
      <w:rFonts w:eastAsiaTheme="minorEastAsia" w:cs="Times New Roman"/>
      <w:kern w:val="0"/>
      <w:lang w:eastAsia="de-DE"/>
      <w14:ligatures w14:val="none"/>
    </w:rPr>
  </w:style>
  <w:style w:type="paragraph" w:styleId="Verzeichnis3">
    <w:name w:val="toc 3"/>
    <w:basedOn w:val="Standard"/>
    <w:next w:val="Standard"/>
    <w:autoRedefine/>
    <w:uiPriority w:val="39"/>
    <w:unhideWhenUsed/>
    <w:rsid w:val="00A749CD"/>
    <w:pPr>
      <w:spacing w:after="100"/>
      <w:ind w:left="440"/>
    </w:pPr>
    <w:rPr>
      <w:rFonts w:eastAsiaTheme="minorEastAsia" w:cs="Times New Roman"/>
      <w:kern w:val="0"/>
      <w:lang w:eastAsia="de-DE"/>
      <w14:ligatures w14:val="none"/>
    </w:rPr>
  </w:style>
  <w:style w:type="paragraph" w:customStyle="1" w:styleId="berschrift21">
    <w:name w:val="Überschrift 21"/>
  </w:style>
  <w:style w:type="paragraph" w:customStyle="1" w:styleId="berschrift31">
    <w:name w:val="Überschrift 31"/>
  </w:style>
  <w:style w:type="character" w:customStyle="1" w:styleId="berschrift2Zchn">
    <w:name w:val="Überschrift 2 Zchn"/>
    <w:basedOn w:val="Absatz-Standardschriftart"/>
    <w:link w:val="berschrift2"/>
    <w:uiPriority w:val="9"/>
    <w:rsid w:val="00C91AD6"/>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rsid w:val="00D44A91"/>
    <w:rPr>
      <w:rFonts w:asciiTheme="majorHAnsi" w:eastAsiaTheme="majorEastAsia" w:hAnsiTheme="majorHAnsi" w:cstheme="majorBidi"/>
      <w:color w:val="1F3763" w:themeColor="accent1" w:themeShade="7F"/>
      <w:sz w:val="24"/>
      <w:szCs w:val="24"/>
    </w:rPr>
  </w:style>
  <w:style w:type="character" w:styleId="Hyperlink">
    <w:name w:val="Hyperlink"/>
    <w:basedOn w:val="Absatz-Standardschriftart"/>
    <w:uiPriority w:val="99"/>
    <w:unhideWhenUsed/>
    <w:rsid w:val="00763D6E"/>
    <w:rPr>
      <w:color w:val="0563C1" w:themeColor="hyperlink"/>
      <w:u w:val="single"/>
    </w:rPr>
  </w:style>
  <w:style w:type="character" w:customStyle="1" w:styleId="berschrift4Zchn">
    <w:name w:val="Überschrift 4 Zchn"/>
    <w:basedOn w:val="Absatz-Standardschriftart"/>
    <w:link w:val="berschrift4"/>
    <w:uiPriority w:val="9"/>
    <w:rsid w:val="00FB6D98"/>
    <w:rPr>
      <w:rFonts w:asciiTheme="majorHAnsi" w:eastAsiaTheme="majorEastAsia" w:hAnsiTheme="majorHAnsi" w:cstheme="majorBidi"/>
      <w:i/>
      <w:iCs/>
      <w:color w:val="2F5496" w:themeColor="accent1" w:themeShade="BF"/>
    </w:rPr>
  </w:style>
  <w:style w:type="paragraph" w:styleId="Listenabsatz">
    <w:name w:val="List Paragraph"/>
    <w:basedOn w:val="Standard"/>
    <w:uiPriority w:val="34"/>
    <w:qFormat/>
    <w:rsid w:val="00A43756"/>
    <w:pPr>
      <w:ind w:left="720"/>
      <w:contextualSpacing/>
    </w:pPr>
  </w:style>
  <w:style w:type="paragraph" w:styleId="Aufzhlungszeichen">
    <w:name w:val="List Bullet"/>
    <w:basedOn w:val="Standard"/>
    <w:uiPriority w:val="99"/>
    <w:unhideWhenUsed/>
    <w:rsid w:val="003A7BF5"/>
    <w:pPr>
      <w:numPr>
        <w:numId w:val="3"/>
      </w:numPr>
      <w:spacing w:after="120" w:line="360" w:lineRule="auto"/>
      <w:contextualSpacing/>
      <w:jc w:val="both"/>
    </w:pPr>
    <w:rPr>
      <w:rFonts w:ascii="Arial" w:eastAsiaTheme="minorEastAsia" w:hAnsi="Arial"/>
      <w:kern w:val="0"/>
      <w:lang w:val="en-US"/>
      <w14:ligatures w14:val="none"/>
    </w:rPr>
  </w:style>
  <w:style w:type="paragraph" w:styleId="Untertitel">
    <w:name w:val="Subtitle"/>
    <w:basedOn w:val="Standard"/>
    <w:next w:val="Standard"/>
    <w:link w:val="UntertitelZchn"/>
    <w:uiPriority w:val="11"/>
    <w:qFormat/>
    <w:rsid w:val="004164CD"/>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4164CD"/>
    <w:rPr>
      <w:rFonts w:eastAsiaTheme="minorEastAsia"/>
      <w:color w:val="5A5A5A" w:themeColor="text1" w:themeTint="A5"/>
      <w:spacing w:val="15"/>
    </w:rPr>
  </w:style>
  <w:style w:type="table" w:styleId="Tabellenraster">
    <w:name w:val="Table Grid"/>
    <w:basedOn w:val="NormaleTabelle"/>
    <w:uiPriority w:val="39"/>
    <w:rsid w:val="00AA78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mithellemGitternetz">
    <w:name w:val="Grid Table Light"/>
    <w:basedOn w:val="NormaleTabelle"/>
    <w:uiPriority w:val="40"/>
    <w:rsid w:val="0084380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392782">
      <w:bodyDiv w:val="1"/>
      <w:marLeft w:val="0"/>
      <w:marRight w:val="0"/>
      <w:marTop w:val="0"/>
      <w:marBottom w:val="0"/>
      <w:divBdr>
        <w:top w:val="none" w:sz="0" w:space="0" w:color="auto"/>
        <w:left w:val="none" w:sz="0" w:space="0" w:color="auto"/>
        <w:bottom w:val="none" w:sz="0" w:space="0" w:color="auto"/>
        <w:right w:val="none" w:sz="0" w:space="0" w:color="auto"/>
      </w:divBdr>
      <w:divsChild>
        <w:div w:id="1590701506">
          <w:marLeft w:val="0"/>
          <w:marRight w:val="0"/>
          <w:marTop w:val="0"/>
          <w:marBottom w:val="0"/>
          <w:divBdr>
            <w:top w:val="none" w:sz="0" w:space="0" w:color="auto"/>
            <w:left w:val="none" w:sz="0" w:space="0" w:color="auto"/>
            <w:bottom w:val="none" w:sz="0" w:space="0" w:color="auto"/>
            <w:right w:val="none" w:sz="0" w:space="0" w:color="auto"/>
          </w:divBdr>
          <w:divsChild>
            <w:div w:id="1002128083">
              <w:marLeft w:val="0"/>
              <w:marRight w:val="0"/>
              <w:marTop w:val="0"/>
              <w:marBottom w:val="0"/>
              <w:divBdr>
                <w:top w:val="none" w:sz="0" w:space="0" w:color="auto"/>
                <w:left w:val="none" w:sz="0" w:space="0" w:color="auto"/>
                <w:bottom w:val="none" w:sz="0" w:space="0" w:color="auto"/>
                <w:right w:val="none" w:sz="0" w:space="0" w:color="auto"/>
              </w:divBdr>
            </w:div>
            <w:div w:id="963660205">
              <w:marLeft w:val="0"/>
              <w:marRight w:val="0"/>
              <w:marTop w:val="0"/>
              <w:marBottom w:val="0"/>
              <w:divBdr>
                <w:top w:val="none" w:sz="0" w:space="0" w:color="auto"/>
                <w:left w:val="none" w:sz="0" w:space="0" w:color="auto"/>
                <w:bottom w:val="none" w:sz="0" w:space="0" w:color="auto"/>
                <w:right w:val="none" w:sz="0" w:space="0" w:color="auto"/>
              </w:divBdr>
            </w:div>
            <w:div w:id="23247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107773">
      <w:bodyDiv w:val="1"/>
      <w:marLeft w:val="0"/>
      <w:marRight w:val="0"/>
      <w:marTop w:val="0"/>
      <w:marBottom w:val="0"/>
      <w:divBdr>
        <w:top w:val="none" w:sz="0" w:space="0" w:color="auto"/>
        <w:left w:val="none" w:sz="0" w:space="0" w:color="auto"/>
        <w:bottom w:val="none" w:sz="0" w:space="0" w:color="auto"/>
        <w:right w:val="none" w:sz="0" w:space="0" w:color="auto"/>
      </w:divBdr>
      <w:divsChild>
        <w:div w:id="1409572781">
          <w:marLeft w:val="0"/>
          <w:marRight w:val="0"/>
          <w:marTop w:val="0"/>
          <w:marBottom w:val="0"/>
          <w:divBdr>
            <w:top w:val="none" w:sz="0" w:space="0" w:color="auto"/>
            <w:left w:val="none" w:sz="0" w:space="0" w:color="auto"/>
            <w:bottom w:val="none" w:sz="0" w:space="0" w:color="auto"/>
            <w:right w:val="none" w:sz="0" w:space="0" w:color="auto"/>
          </w:divBdr>
          <w:divsChild>
            <w:div w:id="1697536342">
              <w:marLeft w:val="0"/>
              <w:marRight w:val="0"/>
              <w:marTop w:val="0"/>
              <w:marBottom w:val="0"/>
              <w:divBdr>
                <w:top w:val="none" w:sz="0" w:space="0" w:color="auto"/>
                <w:left w:val="none" w:sz="0" w:space="0" w:color="auto"/>
                <w:bottom w:val="none" w:sz="0" w:space="0" w:color="auto"/>
                <w:right w:val="none" w:sz="0" w:space="0" w:color="auto"/>
              </w:divBdr>
            </w:div>
            <w:div w:id="1364331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541786">
      <w:bodyDiv w:val="1"/>
      <w:marLeft w:val="0"/>
      <w:marRight w:val="0"/>
      <w:marTop w:val="0"/>
      <w:marBottom w:val="0"/>
      <w:divBdr>
        <w:top w:val="none" w:sz="0" w:space="0" w:color="auto"/>
        <w:left w:val="none" w:sz="0" w:space="0" w:color="auto"/>
        <w:bottom w:val="none" w:sz="0" w:space="0" w:color="auto"/>
        <w:right w:val="none" w:sz="0" w:space="0" w:color="auto"/>
      </w:divBdr>
    </w:div>
    <w:div w:id="649209919">
      <w:bodyDiv w:val="1"/>
      <w:marLeft w:val="0"/>
      <w:marRight w:val="0"/>
      <w:marTop w:val="0"/>
      <w:marBottom w:val="0"/>
      <w:divBdr>
        <w:top w:val="none" w:sz="0" w:space="0" w:color="auto"/>
        <w:left w:val="none" w:sz="0" w:space="0" w:color="auto"/>
        <w:bottom w:val="none" w:sz="0" w:space="0" w:color="auto"/>
        <w:right w:val="none" w:sz="0" w:space="0" w:color="auto"/>
      </w:divBdr>
      <w:divsChild>
        <w:div w:id="997922818">
          <w:marLeft w:val="0"/>
          <w:marRight w:val="0"/>
          <w:marTop w:val="0"/>
          <w:marBottom w:val="0"/>
          <w:divBdr>
            <w:top w:val="none" w:sz="0" w:space="0" w:color="auto"/>
            <w:left w:val="none" w:sz="0" w:space="0" w:color="auto"/>
            <w:bottom w:val="none" w:sz="0" w:space="0" w:color="auto"/>
            <w:right w:val="none" w:sz="0" w:space="0" w:color="auto"/>
          </w:divBdr>
          <w:divsChild>
            <w:div w:id="254554621">
              <w:marLeft w:val="0"/>
              <w:marRight w:val="0"/>
              <w:marTop w:val="0"/>
              <w:marBottom w:val="0"/>
              <w:divBdr>
                <w:top w:val="none" w:sz="0" w:space="0" w:color="auto"/>
                <w:left w:val="none" w:sz="0" w:space="0" w:color="auto"/>
                <w:bottom w:val="none" w:sz="0" w:space="0" w:color="auto"/>
                <w:right w:val="none" w:sz="0" w:space="0" w:color="auto"/>
              </w:divBdr>
            </w:div>
            <w:div w:id="105809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344390">
      <w:bodyDiv w:val="1"/>
      <w:marLeft w:val="0"/>
      <w:marRight w:val="0"/>
      <w:marTop w:val="0"/>
      <w:marBottom w:val="0"/>
      <w:divBdr>
        <w:top w:val="none" w:sz="0" w:space="0" w:color="auto"/>
        <w:left w:val="none" w:sz="0" w:space="0" w:color="auto"/>
        <w:bottom w:val="none" w:sz="0" w:space="0" w:color="auto"/>
        <w:right w:val="none" w:sz="0" w:space="0" w:color="auto"/>
      </w:divBdr>
      <w:divsChild>
        <w:div w:id="1394817950">
          <w:marLeft w:val="0"/>
          <w:marRight w:val="0"/>
          <w:marTop w:val="0"/>
          <w:marBottom w:val="0"/>
          <w:divBdr>
            <w:top w:val="none" w:sz="0" w:space="0" w:color="auto"/>
            <w:left w:val="none" w:sz="0" w:space="0" w:color="auto"/>
            <w:bottom w:val="none" w:sz="0" w:space="0" w:color="auto"/>
            <w:right w:val="none" w:sz="0" w:space="0" w:color="auto"/>
          </w:divBdr>
          <w:divsChild>
            <w:div w:id="1272396987">
              <w:marLeft w:val="0"/>
              <w:marRight w:val="0"/>
              <w:marTop w:val="0"/>
              <w:marBottom w:val="0"/>
              <w:divBdr>
                <w:top w:val="none" w:sz="0" w:space="0" w:color="auto"/>
                <w:left w:val="none" w:sz="0" w:space="0" w:color="auto"/>
                <w:bottom w:val="none" w:sz="0" w:space="0" w:color="auto"/>
                <w:right w:val="none" w:sz="0" w:space="0" w:color="auto"/>
              </w:divBdr>
            </w:div>
            <w:div w:id="189218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969031">
      <w:bodyDiv w:val="1"/>
      <w:marLeft w:val="0"/>
      <w:marRight w:val="0"/>
      <w:marTop w:val="0"/>
      <w:marBottom w:val="0"/>
      <w:divBdr>
        <w:top w:val="none" w:sz="0" w:space="0" w:color="auto"/>
        <w:left w:val="none" w:sz="0" w:space="0" w:color="auto"/>
        <w:bottom w:val="none" w:sz="0" w:space="0" w:color="auto"/>
        <w:right w:val="none" w:sz="0" w:space="0" w:color="auto"/>
      </w:divBdr>
      <w:divsChild>
        <w:div w:id="322046128">
          <w:marLeft w:val="0"/>
          <w:marRight w:val="0"/>
          <w:marTop w:val="0"/>
          <w:marBottom w:val="0"/>
          <w:divBdr>
            <w:top w:val="none" w:sz="0" w:space="0" w:color="auto"/>
            <w:left w:val="none" w:sz="0" w:space="0" w:color="auto"/>
            <w:bottom w:val="none" w:sz="0" w:space="0" w:color="auto"/>
            <w:right w:val="none" w:sz="0" w:space="0" w:color="auto"/>
          </w:divBdr>
          <w:divsChild>
            <w:div w:id="1078286481">
              <w:marLeft w:val="0"/>
              <w:marRight w:val="0"/>
              <w:marTop w:val="0"/>
              <w:marBottom w:val="0"/>
              <w:divBdr>
                <w:top w:val="none" w:sz="0" w:space="0" w:color="auto"/>
                <w:left w:val="none" w:sz="0" w:space="0" w:color="auto"/>
                <w:bottom w:val="none" w:sz="0" w:space="0" w:color="auto"/>
                <w:right w:val="none" w:sz="0" w:space="0" w:color="auto"/>
              </w:divBdr>
            </w:div>
            <w:div w:id="1171991902">
              <w:marLeft w:val="0"/>
              <w:marRight w:val="0"/>
              <w:marTop w:val="0"/>
              <w:marBottom w:val="0"/>
              <w:divBdr>
                <w:top w:val="none" w:sz="0" w:space="0" w:color="auto"/>
                <w:left w:val="none" w:sz="0" w:space="0" w:color="auto"/>
                <w:bottom w:val="none" w:sz="0" w:space="0" w:color="auto"/>
                <w:right w:val="none" w:sz="0" w:space="0" w:color="auto"/>
              </w:divBdr>
            </w:div>
            <w:div w:id="31256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532153">
      <w:bodyDiv w:val="1"/>
      <w:marLeft w:val="0"/>
      <w:marRight w:val="0"/>
      <w:marTop w:val="0"/>
      <w:marBottom w:val="0"/>
      <w:divBdr>
        <w:top w:val="none" w:sz="0" w:space="0" w:color="auto"/>
        <w:left w:val="none" w:sz="0" w:space="0" w:color="auto"/>
        <w:bottom w:val="none" w:sz="0" w:space="0" w:color="auto"/>
        <w:right w:val="none" w:sz="0" w:space="0" w:color="auto"/>
      </w:divBdr>
    </w:div>
    <w:div w:id="1708143978">
      <w:bodyDiv w:val="1"/>
      <w:marLeft w:val="0"/>
      <w:marRight w:val="0"/>
      <w:marTop w:val="0"/>
      <w:marBottom w:val="0"/>
      <w:divBdr>
        <w:top w:val="none" w:sz="0" w:space="0" w:color="auto"/>
        <w:left w:val="none" w:sz="0" w:space="0" w:color="auto"/>
        <w:bottom w:val="none" w:sz="0" w:space="0" w:color="auto"/>
        <w:right w:val="none" w:sz="0" w:space="0" w:color="auto"/>
      </w:divBdr>
      <w:divsChild>
        <w:div w:id="1264414370">
          <w:marLeft w:val="0"/>
          <w:marRight w:val="0"/>
          <w:marTop w:val="0"/>
          <w:marBottom w:val="0"/>
          <w:divBdr>
            <w:top w:val="none" w:sz="0" w:space="0" w:color="auto"/>
            <w:left w:val="none" w:sz="0" w:space="0" w:color="auto"/>
            <w:bottom w:val="none" w:sz="0" w:space="0" w:color="auto"/>
            <w:right w:val="none" w:sz="0" w:space="0" w:color="auto"/>
          </w:divBdr>
          <w:divsChild>
            <w:div w:id="1972782159">
              <w:marLeft w:val="0"/>
              <w:marRight w:val="0"/>
              <w:marTop w:val="0"/>
              <w:marBottom w:val="0"/>
              <w:divBdr>
                <w:top w:val="none" w:sz="0" w:space="0" w:color="auto"/>
                <w:left w:val="none" w:sz="0" w:space="0" w:color="auto"/>
                <w:bottom w:val="none" w:sz="0" w:space="0" w:color="auto"/>
                <w:right w:val="none" w:sz="0" w:space="0" w:color="auto"/>
              </w:divBdr>
            </w:div>
            <w:div w:id="773667798">
              <w:marLeft w:val="0"/>
              <w:marRight w:val="0"/>
              <w:marTop w:val="0"/>
              <w:marBottom w:val="0"/>
              <w:divBdr>
                <w:top w:val="none" w:sz="0" w:space="0" w:color="auto"/>
                <w:left w:val="none" w:sz="0" w:space="0" w:color="auto"/>
                <w:bottom w:val="none" w:sz="0" w:space="0" w:color="auto"/>
                <w:right w:val="none" w:sz="0" w:space="0" w:color="auto"/>
              </w:divBdr>
            </w:div>
            <w:div w:id="42496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101849">
      <w:bodyDiv w:val="1"/>
      <w:marLeft w:val="0"/>
      <w:marRight w:val="0"/>
      <w:marTop w:val="0"/>
      <w:marBottom w:val="0"/>
      <w:divBdr>
        <w:top w:val="none" w:sz="0" w:space="0" w:color="auto"/>
        <w:left w:val="none" w:sz="0" w:space="0" w:color="auto"/>
        <w:bottom w:val="none" w:sz="0" w:space="0" w:color="auto"/>
        <w:right w:val="none" w:sz="0" w:space="0" w:color="auto"/>
      </w:divBdr>
      <w:divsChild>
        <w:div w:id="1806660982">
          <w:marLeft w:val="0"/>
          <w:marRight w:val="0"/>
          <w:marTop w:val="0"/>
          <w:marBottom w:val="0"/>
          <w:divBdr>
            <w:top w:val="none" w:sz="0" w:space="0" w:color="auto"/>
            <w:left w:val="none" w:sz="0" w:space="0" w:color="auto"/>
            <w:bottom w:val="none" w:sz="0" w:space="0" w:color="auto"/>
            <w:right w:val="none" w:sz="0" w:space="0" w:color="auto"/>
          </w:divBdr>
          <w:divsChild>
            <w:div w:id="11364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493618">
      <w:bodyDiv w:val="1"/>
      <w:marLeft w:val="0"/>
      <w:marRight w:val="0"/>
      <w:marTop w:val="0"/>
      <w:marBottom w:val="0"/>
      <w:divBdr>
        <w:top w:val="none" w:sz="0" w:space="0" w:color="auto"/>
        <w:left w:val="none" w:sz="0" w:space="0" w:color="auto"/>
        <w:bottom w:val="none" w:sz="0" w:space="0" w:color="auto"/>
        <w:right w:val="none" w:sz="0" w:space="0" w:color="auto"/>
      </w:divBdr>
      <w:divsChild>
        <w:div w:id="5062203">
          <w:marLeft w:val="0"/>
          <w:marRight w:val="0"/>
          <w:marTop w:val="0"/>
          <w:marBottom w:val="0"/>
          <w:divBdr>
            <w:top w:val="none" w:sz="0" w:space="0" w:color="auto"/>
            <w:left w:val="none" w:sz="0" w:space="0" w:color="auto"/>
            <w:bottom w:val="none" w:sz="0" w:space="0" w:color="auto"/>
            <w:right w:val="none" w:sz="0" w:space="0" w:color="auto"/>
          </w:divBdr>
          <w:divsChild>
            <w:div w:id="1153372416">
              <w:marLeft w:val="0"/>
              <w:marRight w:val="0"/>
              <w:marTop w:val="0"/>
              <w:marBottom w:val="0"/>
              <w:divBdr>
                <w:top w:val="none" w:sz="0" w:space="0" w:color="auto"/>
                <w:left w:val="none" w:sz="0" w:space="0" w:color="auto"/>
                <w:bottom w:val="none" w:sz="0" w:space="0" w:color="auto"/>
                <w:right w:val="none" w:sz="0" w:space="0" w:color="auto"/>
              </w:divBdr>
            </w:div>
            <w:div w:id="780149324">
              <w:marLeft w:val="0"/>
              <w:marRight w:val="0"/>
              <w:marTop w:val="0"/>
              <w:marBottom w:val="0"/>
              <w:divBdr>
                <w:top w:val="none" w:sz="0" w:space="0" w:color="auto"/>
                <w:left w:val="none" w:sz="0" w:space="0" w:color="auto"/>
                <w:bottom w:val="none" w:sz="0" w:space="0" w:color="auto"/>
                <w:right w:val="none" w:sz="0" w:space="0" w:color="auto"/>
              </w:divBdr>
            </w:div>
            <w:div w:id="159038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92885">
      <w:bodyDiv w:val="1"/>
      <w:marLeft w:val="0"/>
      <w:marRight w:val="0"/>
      <w:marTop w:val="0"/>
      <w:marBottom w:val="0"/>
      <w:divBdr>
        <w:top w:val="none" w:sz="0" w:space="0" w:color="auto"/>
        <w:left w:val="none" w:sz="0" w:space="0" w:color="auto"/>
        <w:bottom w:val="none" w:sz="0" w:space="0" w:color="auto"/>
        <w:right w:val="none" w:sz="0" w:space="0" w:color="auto"/>
      </w:divBdr>
      <w:divsChild>
        <w:div w:id="1784838519">
          <w:marLeft w:val="0"/>
          <w:marRight w:val="0"/>
          <w:marTop w:val="0"/>
          <w:marBottom w:val="0"/>
          <w:divBdr>
            <w:top w:val="none" w:sz="0" w:space="0" w:color="auto"/>
            <w:left w:val="none" w:sz="0" w:space="0" w:color="auto"/>
            <w:bottom w:val="none" w:sz="0" w:space="0" w:color="auto"/>
            <w:right w:val="none" w:sz="0" w:space="0" w:color="auto"/>
          </w:divBdr>
          <w:divsChild>
            <w:div w:id="195671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226346">
      <w:bodyDiv w:val="1"/>
      <w:marLeft w:val="0"/>
      <w:marRight w:val="0"/>
      <w:marTop w:val="0"/>
      <w:marBottom w:val="0"/>
      <w:divBdr>
        <w:top w:val="none" w:sz="0" w:space="0" w:color="auto"/>
        <w:left w:val="none" w:sz="0" w:space="0" w:color="auto"/>
        <w:bottom w:val="none" w:sz="0" w:space="0" w:color="auto"/>
        <w:right w:val="none" w:sz="0" w:space="0" w:color="auto"/>
      </w:divBdr>
      <w:divsChild>
        <w:div w:id="965043223">
          <w:marLeft w:val="0"/>
          <w:marRight w:val="0"/>
          <w:marTop w:val="0"/>
          <w:marBottom w:val="0"/>
          <w:divBdr>
            <w:top w:val="none" w:sz="0" w:space="0" w:color="auto"/>
            <w:left w:val="none" w:sz="0" w:space="0" w:color="auto"/>
            <w:bottom w:val="none" w:sz="0" w:space="0" w:color="auto"/>
            <w:right w:val="none" w:sz="0" w:space="0" w:color="auto"/>
          </w:divBdr>
          <w:divsChild>
            <w:div w:id="168296970">
              <w:marLeft w:val="0"/>
              <w:marRight w:val="0"/>
              <w:marTop w:val="0"/>
              <w:marBottom w:val="0"/>
              <w:divBdr>
                <w:top w:val="none" w:sz="0" w:space="0" w:color="auto"/>
                <w:left w:val="none" w:sz="0" w:space="0" w:color="auto"/>
                <w:bottom w:val="none" w:sz="0" w:space="0" w:color="auto"/>
                <w:right w:val="none" w:sz="0" w:space="0" w:color="auto"/>
              </w:divBdr>
            </w:div>
            <w:div w:id="14223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image" Target="media/image3.emf"/><Relationship Id="rId17" Type="http://schemas.microsoft.com/office/2007/relationships/hdphoto" Target="media/hdphoto1.wdp"/><Relationship Id="rId25" Type="http://schemas.openxmlformats.org/officeDocument/2006/relationships/footer" Target="footer2.xml"/><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2.xml"/><Relationship Id="rId32" Type="http://schemas.openxmlformats.org/officeDocument/2006/relationships/image" Target="media/image19.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4.png"/><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20.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Till Tomczak
Hainbuchenstraße 19
D-16761 Hennigsdorf</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1ADB186-2E7D-491F-93FC-5403460A9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3684</Words>
  <Characters>23215</Characters>
  <Application>Microsoft Office Word</Application>
  <DocSecurity>0</DocSecurity>
  <Lines>193</Lines>
  <Paragraphs>53</Paragraphs>
  <ScaleCrop>false</ScaleCrop>
  <HeadingPairs>
    <vt:vector size="2" baseType="variant">
      <vt:variant>
        <vt:lpstr>Titel</vt:lpstr>
      </vt:variant>
      <vt:variant>
        <vt:i4>1</vt:i4>
      </vt:variant>
    </vt:vector>
  </HeadingPairs>
  <TitlesOfParts>
    <vt:vector size="1" baseType="lpstr">
      <vt:lpstr>MYP – Manage Your Printer</vt:lpstr>
    </vt:vector>
  </TitlesOfParts>
  <Company/>
  <LinksUpToDate>false</LinksUpToDate>
  <CharactersWithSpaces>26846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MYP – Manage Your Printer</dc:title>
  <dc:subject>Vernetzte 3D-Druck-Reservierungsplattform mit IoT-Anbindung und zentraler Verwaltungsoberfläche</dc:subject>
  <dc:creator>Tomczak, Till (040)</dc:creator>
  <cp:keywords/>
  <dc:description/>
  <cp:lastModifiedBy>Tomczak, Till (040)</cp:lastModifiedBy>
  <cp:revision>41</cp:revision>
  <cp:lastPrinted>2025-06-05T12:29:00Z</cp:lastPrinted>
  <dcterms:created xsi:type="dcterms:W3CDTF">2025-02-03T06:59:00Z</dcterms:created>
  <dcterms:modified xsi:type="dcterms:W3CDTF">2025-06-05T13:00:00Z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24dbb1d-991d-4bbd-aad5-33bac1d8ffaf_Enabled">
    <vt:lpwstr>true</vt:lpwstr>
  </property>
  <property fmtid="{D5CDD505-2E9C-101B-9397-08002B2CF9AE}" pid="3" name="MSIP_Label_924dbb1d-991d-4bbd-aad5-33bac1d8ffaf_SetDate">
    <vt:lpwstr>2025-02-03T08:03:08Z</vt:lpwstr>
  </property>
  <property fmtid="{D5CDD505-2E9C-101B-9397-08002B2CF9AE}" pid="4" name="MSIP_Label_924dbb1d-991d-4bbd-aad5-33bac1d8ffaf_Method">
    <vt:lpwstr>Standard</vt:lpwstr>
  </property>
  <property fmtid="{D5CDD505-2E9C-101B-9397-08002B2CF9AE}" pid="5" name="MSIP_Label_924dbb1d-991d-4bbd-aad5-33bac1d8ffaf_Name">
    <vt:lpwstr>924dbb1d-991d-4bbd-aad5-33bac1d8ffaf</vt:lpwstr>
  </property>
  <property fmtid="{D5CDD505-2E9C-101B-9397-08002B2CF9AE}" pid="6" name="MSIP_Label_924dbb1d-991d-4bbd-aad5-33bac1d8ffaf_SiteId">
    <vt:lpwstr>9652d7c2-1ccf-4940-8151-4a92bd474ed0</vt:lpwstr>
  </property>
  <property fmtid="{D5CDD505-2E9C-101B-9397-08002B2CF9AE}" pid="7" name="MSIP_Label_924dbb1d-991d-4bbd-aad5-33bac1d8ffaf_ActionId">
    <vt:lpwstr>e9a103cb-1c47-4ac2-bfb6-5b6dbf597155</vt:lpwstr>
  </property>
  <property fmtid="{D5CDD505-2E9C-101B-9397-08002B2CF9AE}" pid="8" name="MSIP_Label_924dbb1d-991d-4bbd-aad5-33bac1d8ffaf_ContentBits">
    <vt:lpwstr>0</vt:lpwstr>
  </property>
</Properties>
</file>