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xml" ContentType="application/xml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>
  <w:body>
    <w:sectPr>
      <w:pgSz w:w="12240" w:h="15840" w:orient="portrait"/>
      <w:pgMar w:top="1440" w:right="1800" w:bottom="1440" w:left="1800" w:header="720" w:footer="720" w:gutter="0"/>
    </w:sectPr>
    <w:p>
      <w:pPr>
        <w:pStyle w:val="Heading1"/>
        <w:spacing w:lineRule="auto"/>
      </w:pPr>
      <w:r>
        <w:rPr/>
        <w:t xml:space="preserve">BACKEND TEST-PROTOKOLL</w:t>
      </w:r>
    </w:p>
    <w:p>
      <w:pPr>
        <w:pStyle w:val="Heading2"/>
        <w:spacing w:lineRule="auto"/>
      </w:pPr>
      <w:r>
        <w:rPr/>
        <w:t xml:space="preserve">Mercedes-Benz 3D-Druck-Management-System</w:t>
      </w:r>
    </w:p>
    <w:p>
      <w:pPr>
        <w:spacing w:lineRule="auto"/>
      </w:pPr>
      <w:r>
        <w:rPr>
          <w:b/>
        </w:rPr>
        <w:t xml:space="preserve">Projekt:</w:t>
      </w:r>
      <w:r>
        <w:rPr/>
        <w:t xml:space="preserve"> 3D-Druck-Management-System</w:t>
      </w:r>
      <w:r>
        <w:rPr/>
        <w:br w:type="textWrapping"/>
      </w:r>
      <w:r>
        <w:rPr>
          <w:b/>
        </w:rPr>
        <w:t xml:space="preserve">Test-Zeitpunkt:</w:t>
      </w:r>
      <w:r>
        <w:rPr/>
        <w:t xml:space="preserve"> 05.06.2025 00:30 Uhr</w:t>
      </w:r>
      <w:r>
        <w:rPr/>
        <w:br w:type="textWrapping"/>
      </w:r>
      <w:r>
        <w:rPr>
          <w:b/>
        </w:rPr>
        <w:t xml:space="preserve">Test-Dauer:</w:t>
      </w:r>
      <w:r>
        <w:rPr/>
        <w:t xml:space="preserve"> 9.7 Sekunden</w:t>
      </w:r>
      <w:r>
        <w:rPr/>
        <w:br w:type="textWrapping"/>
      </w:r>
      <w:r>
        <w:rPr>
          <w:b/>
        </w:rPr>
        <w:t xml:space="preserve">Durchgeführte Tests:</w:t>
      </w:r>
      <w:r>
        <w:rPr/>
        <w:t xml:space="preserve"> 11</w:t>
      </w:r>
      <w:r>
        <w:rPr/>
        <w:br w:type="textWrapping"/>
      </w:r>
      <w:r>
        <w:rPr>
          <w:b/>
        </w:rPr>
        <w:t xml:space="preserve">IHK-Standard:</w:t>
      </w:r>
      <w:r>
        <w:rPr/>
        <w:t xml:space="preserve"> Fachinformatiker Systemintegration</w:t>
      </w:r>
    </w:p>
    <w:p>
      <w:pPr>
        <w:pStyle w:val="Heading2"/>
        <w:spacing w:lineRule="auto"/>
      </w:pPr>
      <w:r>
        <w:rPr/>
        <w:t xml:space="preserve">📊 TESTERGEBNISSE ÜBERSICHT</w:t>
      </w:r>
    </w:p>
    <w:tbl>
      <w:tblPr>
        <w:tblBorders>
          <w:top w:val="single" w:sz="2" w:space="0" w:color="000000"/>
          <w:bottom w:val="single" w:sz="2" w:space="0" w:color="000000"/>
          <w:left w:val="single" w:sz="2" w:space="0" w:color="000000"/>
          <w:right w:val="single" w:sz="2" w:space="0" w:color="000000"/>
        </w:tblBorders>
        <w:tblCellSpacing w:w="0" w:type="dxa"/>
        <w:tblCellMar>
          <w:top w:type="dxa" w:w="80"/>
          <w:bottom w:type="dxa" w:w="80"/>
          <w:left w:type="dxa" w:w="160"/>
          <w:right w:type="dxa" w:w="160"/>
        </w:tblCellMar>
        <w:jc w:val="center"/>
      </w:tblPr>
      <w:tblGrid>
        <w:gridCol w:w="2880"/>
        <w:gridCol w:w="2880"/>
        <w:gridCol w:w="2880"/>
      </w:tblGrid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Status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Anzahl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Tests</w:t>
            </w:r>
          </w:p>
        </w:tc>
      </w:tr>
      <w:tblGrid>
        <w:gridCol w:w="2880"/>
        <w:gridCol w:w="2880"/>
        <w:gridCol w:w="2880"/>
      </w:tblGrid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✅ </w:t>
            </w:r>
          </w:p>
          <w:p>
            <w:pPr>
              <w:spacing w:lineRule="auto"/>
            </w:pPr>
            <w:r>
              <w:rPr>
                <w:b/>
              </w:rPr>
              <w:t xml:space="preserve">BESTANDEN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6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Syntax-Validierung, Dependencies, Code-Metriken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❌ </w:t>
            </w:r>
          </w:p>
          <w:p>
            <w:pPr>
              <w:spacing w:lineRule="auto"/>
            </w:pPr>
            <w:r>
              <w:rPr>
                <w:b/>
              </w:rPr>
              <w:t xml:space="preserve">FEHLGESCHLAGEN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4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Import-Tests, Models, Blueprints, Flask-App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⚠️ </w:t>
            </w:r>
          </w:p>
          <w:p>
            <w:pPr>
              <w:spacing w:lineRule="auto"/>
            </w:pPr>
            <w:r>
              <w:rPr>
                <w:b/>
              </w:rPr>
              <w:t xml:space="preserve">WARNUNGEN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1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app.py Import-Verhalten</w:t>
            </w:r>
          </w:p>
        </w:tc>
      </w:tr>
    </w:tbl>
    <w:p>
      <w:pPr>
        <w:spacing w:lineRule="auto"/>
      </w:pPr>
      <w:r>
        <w:rPr/>
      </w:r>
    </w:p>
    <w:p>
      <w:pPr>
        <w:spacing w:lineRule="auto"/>
      </w:pPr>
      <w:r>
        <w:rPr>
          <w:b/>
        </w:rPr>
        <w:t xml:space="preserve">Erfolgsquote:</w:t>
      </w:r>
      <w:r>
        <w:rPr/>
        <w:t xml:space="preserve"> 54% (6/11 Tests bestanden)</w:t>
      </w:r>
    </w:p>
    <w:p>
      <w:pPr>
        <w:pStyle w:val="Heading2"/>
        <w:spacing w:lineRule="auto"/>
      </w:pPr>
      <w:r>
        <w:rPr/>
        <w:t xml:space="preserve">🔍 DETAILIERTE TESTANALYSE</w:t>
      </w:r>
    </w:p>
    <w:p>
      <w:pPr>
        <w:pStyle w:val="Heading3"/>
        <w:spacing w:lineRule="auto"/>
      </w:pPr>
      <w:r>
        <w:rPr/>
        <w:t xml:space="preserve">✅ ERFOLGREICHE TESTS</w:t>
      </w:r>
    </w:p>
    <w:p>
      <w:pPr>
        <w:pStyle w:val="Heading4"/>
        <w:spacing w:lineRule="auto"/>
      </w:pPr>
      <w:r>
        <w:rPr/>
        <w:t xml:space="preserve">1. Syntax-Validierung</w:t>
      </w:r>
    </w:p>
    <w:p>
      <w:pPr>
        <w:numPr>
          <w:ilvl w:val="0"/>
          <w:numId w:val="1"/>
        </w:numPr>
        <w:spacing w:lineRule="auto"/>
      </w:pPr>
      <w:r>
        <w:rPr>
          <w:b/>
        </w:rPr>
        <w:t xml:space="preserve">app_cleaned.py:</w:t>
      </w:r>
      <w:r>
        <w:rPr/>
        <w:t xml:space="preserve"> Fehlerfrei kompiliert (0.25s)</w:t>
      </w:r>
    </w:p>
    <w:p>
      <w:pPr>
        <w:numPr>
          <w:ilvl w:val="0"/>
          <w:numId w:val="1"/>
        </w:numPr>
        <w:spacing w:lineRule="auto"/>
      </w:pPr>
      <w:r>
        <w:rPr>
          <w:b/>
        </w:rPr>
        <w:t xml:space="preserve">app.py:</w:t>
      </w:r>
      <w:r>
        <w:rPr/>
        <w:t xml:space="preserve"> Fehlerfrei kompiliert (0.77s)</w:t>
      </w:r>
    </w:p>
    <w:p>
      <w:pPr>
        <w:numPr>
          <w:ilvl w:val="0"/>
          <w:numId w:val="1"/>
        </w:numPr>
        <w:spacing w:lineRule="auto"/>
      </w:pPr>
      <w:r>
        <w:rPr>
          <w:b/>
        </w:rPr>
        <w:t xml:space="preserve">Bewertung:</w:t>
      </w:r>
      <w:r>
        <w:rPr/>
        <w:t xml:space="preserve"> Beide Dateien sind syntaktisch korrekt</w:t>
      </w:r>
    </w:p>
    <w:p>
      <w:pPr>
        <w:pStyle w:val="Heading4"/>
        <w:spacing w:lineRule="auto"/>
      </w:pPr>
      <w:r>
        <w:rPr/>
        <w:t xml:space="preserve">2. Dependency-Validierung</w:t>
      </w:r>
    </w:p>
    <w:p>
      <w:pPr>
        <w:numPr>
          <w:ilvl w:val="0"/>
          <w:numId w:val="2"/>
        </w:numPr>
        <w:spacing w:lineRule="auto"/>
      </w:pPr>
      <w:r>
        <w:rPr>
          <w:b/>
        </w:rPr>
        <w:t xml:space="preserve">Flask:</w:t>
      </w:r>
      <w:r>
        <w:rPr/>
        <w:t xml:space="preserve"> 2.3.3 ✅</w:t>
      </w:r>
    </w:p>
    <w:p>
      <w:pPr>
        <w:numPr>
          <w:ilvl w:val="0"/>
          <w:numId w:val="2"/>
        </w:numPr>
        <w:spacing w:lineRule="auto"/>
      </w:pPr>
      <w:r>
        <w:rPr>
          <w:b/>
        </w:rPr>
        <w:t xml:space="preserve">SQLAlchemy:</w:t>
      </w:r>
      <w:r>
        <w:rPr/>
        <w:t xml:space="preserve"> 2.0.36 ✅</w:t>
      </w:r>
    </w:p>
    <w:p>
      <w:pPr>
        <w:numPr>
          <w:ilvl w:val="0"/>
          <w:numId w:val="2"/>
        </w:numPr>
        <w:spacing w:lineRule="auto"/>
      </w:pPr>
      <w:r>
        <w:rPr>
          <w:b/>
        </w:rPr>
        <w:t xml:space="preserve">Python:</w:t>
      </w:r>
      <w:r>
        <w:rPr/>
        <w:t xml:space="preserve"> 3.13.3 (64-bit) ✅</w:t>
      </w:r>
    </w:p>
    <w:p>
      <w:pPr>
        <w:numPr>
          <w:ilvl w:val="0"/>
          <w:numId w:val="2"/>
        </w:numPr>
        <w:spacing w:lineRule="auto"/>
      </w:pPr>
      <w:r>
        <w:rPr>
          <w:b/>
        </w:rPr>
        <w:t xml:space="preserve">Bewertung:</w:t>
      </w:r>
      <w:r>
        <w:rPr/>
        <w:t xml:space="preserve"> Alle kritischen Dependencies verfügbar</w:t>
      </w:r>
    </w:p>
    <w:p>
      <w:pPr>
        <w:pStyle w:val="Heading4"/>
        <w:spacing w:lineRule="auto"/>
      </w:pPr>
      <w:r>
        <w:rPr/>
        <w:t xml:space="preserve">3. Code-Metriken</w:t>
      </w:r>
    </w:p>
    <w:p>
      <w:pPr>
        <w:numPr>
          <w:ilvl w:val="0"/>
          <w:numId w:val="3"/>
        </w:numPr>
        <w:spacing w:lineRule="auto"/>
      </w:pPr>
      <w:r>
        <w:rPr>
          <w:b/>
        </w:rPr>
        <w:t xml:space="preserve">app.py:</w:t>
      </w:r>
      <w:r>
        <w:rPr/>
        <w:t xml:space="preserve"> 9.642 Zeilen</w:t>
      </w:r>
    </w:p>
    <w:p>
      <w:pPr>
        <w:numPr>
          <w:ilvl w:val="0"/>
          <w:numId w:val="3"/>
        </w:numPr>
        <w:spacing w:lineRule="auto"/>
      </w:pPr>
      <w:r>
        <w:rPr>
          <w:b/>
        </w:rPr>
        <w:t xml:space="preserve">app_cleaned.py:</w:t>
      </w:r>
      <w:r>
        <w:rPr/>
        <w:t xml:space="preserve"> 485 Zeilen</w:t>
      </w:r>
    </w:p>
    <w:p>
      <w:pPr>
        <w:numPr>
          <w:ilvl w:val="0"/>
          <w:numId w:val="3"/>
        </w:numPr>
        <w:spacing w:lineRule="auto"/>
      </w:pPr>
      <w:r>
        <w:rPr>
          <w:b/>
        </w:rPr>
        <w:t xml:space="preserve">Code-Reduktion:</w:t>
      </w:r>
      <w:r>
        <w:rPr/>
        <w:t xml:space="preserve"> 95.0%</w:t>
      </w:r>
    </w:p>
    <w:p>
      <w:pPr>
        <w:numPr>
          <w:ilvl w:val="0"/>
          <w:numId w:val="3"/>
        </w:numPr>
        <w:spacing w:lineRule="auto"/>
      </w:pPr>
      <w:r>
        <w:rPr>
          <w:b/>
        </w:rPr>
        <w:t xml:space="preserve">Bewertung:</w:t>
      </w:r>
      <w:r>
        <w:rPr/>
        <w:t xml:space="preserve"> Drastische Vereinfachung erfolgreich</w:t>
      </w:r>
    </w:p>
    <w:p>
      <w:pPr>
        <w:pStyle w:val="Heading2"/>
        <w:spacing w:lineRule="auto"/>
      </w:pPr>
      <w:r>
        <w:rPr/>
        <w:t xml:space="preserve">❌ KRITISCHE PROBLEME</w:t>
      </w:r>
    </w:p>
    <w:p>
      <w:pPr>
        <w:pStyle w:val="Heading3"/>
        <w:spacing w:lineRule="auto"/>
      </w:pPr>
      <w:r>
        <w:rPr/>
        <w:t xml:space="preserve">Problem 1: Unicode-Encoding-Fehler (BLOCKER)</w:t>
      </w:r>
    </w:p>
    <w:p>
      <w:pPr>
        <w:spacing w:lineRule="auto"/>
      </w:pPr>
      <w:r>
        <w:rPr>
          <w:b/>
        </w:rPr>
        <w:t xml:space="preserve">Komponente:</w:t>
      </w:r>
      <w:r>
        <w:rPr/>
        <w:t xml:space="preserve">utils/logging_config.py</w:t>
      </w:r>
      <w:r>
        <w:rPr/>
        <w:br w:type="textWrapping"/>
      </w:r>
      <w:r>
        <w:rPr>
          <w:b/>
        </w:rPr>
        <w:t xml:space="preserve">Root Cause:</w:t>
      </w:r>
      <w:r>
        <w:rPr/>
        <w:t xml:space="preserve"> Windows CP1252-Encoding kann Unicode-Emojis nicht darstellen</w:t>
      </w:r>
    </w:p>
    <w:p>
      <w:pPr>
        <w:spacing w:lineRule="auto"/>
      </w:pPr>
      <w:r>
        <w:rPr>
          <w:b/>
        </w:rPr>
        <w:t xml:space="preserve">Fehlermeldung:</w:t>
      </w:r>
    </w:p>
    <w:p>
      <w:pPr>
        <w:spacing w:lineRule="auto"/>
      </w:pPr>
      <w:r>
        <w:rPr>
          <w:rFonts w:ascii="Courier" w:hAnsi="Courier"/>
        </w:rPr>
        <w:t xml:space="preserve">UnicodeEncodeError: 'charmap' codec can't encode character '\u2705' in position 0:  character maps to &lt;undefined&gt; </w:t>
      </w:r>
    </w:p>
    <w:p>
      <w:pPr>
        <w:spacing w:lineRule="auto"/>
      </w:pPr>
      <w:r>
        <w:rPr>
          <w:b/>
        </w:rPr>
        <w:t xml:space="preserve">Betroffene Zeichen:</w:t>
      </w:r>
    </w:p>
    <w:p>
      <w:pPr>
        <w:numPr>
          <w:ilvl w:val="0"/>
          <w:numId w:val="4"/>
        </w:numPr>
        <w:spacing w:lineRule="auto"/>
      </w:pPr>
      <w:r>
        <w:rPr/>
        <w:t xml:space="preserve">\u2705</w:t>
      </w:r>
      <w:r>
        <w:rPr/>
        <w:t xml:space="preserve"> (✅) - Checkmark-Emoji</w:t>
      </w:r>
    </w:p>
    <w:p>
      <w:pPr>
        <w:numPr>
          <w:ilvl w:val="0"/>
          <w:numId w:val="4"/>
        </w:numPr>
        <w:spacing w:lineRule="auto"/>
      </w:pPr>
      <w:r>
        <w:rPr/>
        <w:t xml:space="preserve">\u274c</w:t>
      </w:r>
      <w:r>
        <w:rPr/>
        <w:t xml:space="preserve"> (❌) - Cross-Mark-Emoji</w:t>
      </w:r>
    </w:p>
    <w:p>
      <w:pPr>
        <w:spacing w:lineRule="auto"/>
      </w:pPr>
      <w:r>
        <w:rPr>
          <w:b/>
        </w:rPr>
        <w:t xml:space="preserve">Auswirkung:</w:t>
      </w:r>
    </w:p>
    <w:p>
      <w:pPr>
        <w:numPr>
          <w:ilvl w:val="0"/>
          <w:numId w:val="5"/>
        </w:numPr>
        <w:spacing w:lineRule="auto"/>
      </w:pPr>
      <w:r>
        <w:rPr/>
        <w:t xml:space="preserve">Verhindert Import von app_cleaned.py</w:t>
      </w:r>
    </w:p>
    <w:p>
      <w:pPr>
        <w:numPr>
          <w:ilvl w:val="0"/>
          <w:numId w:val="5"/>
        </w:numPr>
        <w:spacing w:lineRule="auto"/>
      </w:pPr>
      <w:r>
        <w:rPr/>
        <w:t xml:space="preserve">Blockiert Models und Blueprints</w:t>
      </w:r>
    </w:p>
    <w:p>
      <w:pPr>
        <w:numPr>
          <w:ilvl w:val="0"/>
          <w:numId w:val="5"/>
        </w:numPr>
        <w:spacing w:lineRule="auto"/>
      </w:pPr>
      <w:r>
        <w:rPr/>
        <w:t xml:space="preserve">Flask-App-Erstellung unmöglich</w:t>
      </w:r>
    </w:p>
    <w:p>
      <w:pPr>
        <w:spacing w:lineRule="auto"/>
      </w:pPr>
      <w:r>
        <w:rPr>
          <w:b/>
        </w:rPr>
        <w:t xml:space="preserve">Lösung:</w:t>
      </w:r>
    </w:p>
    <w:p>
      <w:pPr>
        <w:spacing w:lineRule="auto"/>
      </w:pPr>
      <w:r>
        <w:rPr>
          <w:rFonts w:ascii="Courier" w:hAnsi="Courier"/>
        </w:rPr>
        <w:t xml:space="preserve"># Statt:</w:t>
      </w:r>
      <w:r>
        <w:rPr>
          <w:rFonts w:ascii="Courier" w:hAnsi="Courier"/>
        </w:rPr>
        <w:t xml:space="preserve">print</w:t>
      </w:r>
      <w:r>
        <w:rPr>
          <w:rFonts w:ascii="Courier" w:hAnsi="Courier"/>
        </w:rPr>
        <w:t xml:space="preserve">(</w:t>
      </w:r>
      <w:r>
        <w:rPr>
          <w:rFonts w:ascii="Courier" w:hAnsi="Courier"/>
        </w:rPr>
        <w:t xml:space="preserve">f"✅ Logging-System erfolgreich initialisiert"</w:t>
      </w:r>
      <w:r>
        <w:rPr>
          <w:rFonts w:ascii="Courier" w:hAnsi="Courier"/>
        </w:rPr>
        <w:t xml:space="preserve">)  </w:t>
      </w:r>
      <w:r>
        <w:rPr>
          <w:rFonts w:ascii="Courier" w:hAnsi="Courier"/>
        </w:rPr>
        <w:t xml:space="preserve"># Verwende:</w:t>
      </w:r>
      <w:r>
        <w:rPr>
          <w:rFonts w:ascii="Courier" w:hAnsi="Courier"/>
        </w:rPr>
        <w:t xml:space="preserve">print</w:t>
      </w:r>
      <w:r>
        <w:rPr>
          <w:rFonts w:ascii="Courier" w:hAnsi="Courier"/>
        </w:rPr>
        <w:t xml:space="preserve">(</w:t>
      </w:r>
      <w:r>
        <w:rPr>
          <w:rFonts w:ascii="Courier" w:hAnsi="Courier"/>
        </w:rPr>
        <w:t xml:space="preserve">f"[OK] Logging-System erfolgreich initialisiert"</w:t>
      </w:r>
      <w:r>
        <w:rPr>
          <w:rFonts w:ascii="Courier" w:hAnsi="Courier"/>
        </w:rPr>
        <w:t xml:space="preserve">) </w:t>
      </w:r>
      <w:r>
        <w:rPr>
          <w:rFonts w:ascii="Courier" w:hAnsi="Courier"/>
        </w:rPr>
        <w:t xml:space="preserve"># ODER setze UTF-8 Encoding:</w:t>
      </w:r>
      <w:r>
        <w:rPr>
          <w:rFonts w:ascii="Courier" w:hAnsi="Courier"/>
        </w:rPr>
        <w:t xml:space="preserve">import</w:t>
      </w:r>
      <w:r>
        <w:rPr>
          <w:rFonts w:ascii="Courier" w:hAnsi="Courier"/>
        </w:rPr>
        <w:t xml:space="preserve"> sys sys.stdout.reconfigure(encoding=</w:t>
      </w:r>
      <w:r>
        <w:rPr>
          <w:rFonts w:ascii="Courier" w:hAnsi="Courier"/>
        </w:rPr>
        <w:t xml:space="preserve">'utf-8'</w:t>
      </w:r>
      <w:r>
        <w:rPr>
          <w:rFonts w:ascii="Courier" w:hAnsi="Courier"/>
        </w:rPr>
        <w:t xml:space="preserve">) </w:t>
      </w:r>
    </w:p>
    <w:p>
      <w:pPr>
        <w:pStyle w:val="Heading3"/>
        <w:spacing w:lineRule="auto"/>
      </w:pPr>
      <w:r>
        <w:rPr/>
        <w:t xml:space="preserve">Problem 2: Systemweite Encoding-Konfiguration</w:t>
      </w:r>
    </w:p>
    <w:p>
      <w:pPr>
        <w:spacing w:lineRule="auto"/>
      </w:pPr>
      <w:r>
        <w:rPr>
          <w:b/>
        </w:rPr>
        <w:t xml:space="preserve">Komponente:</w:t>
      </w:r>
      <w:r>
        <w:rPr/>
        <w:t xml:space="preserve"> Windows-Umgebung</w:t>
      </w:r>
      <w:r>
        <w:rPr/>
        <w:br w:type="textWrapping"/>
      </w:r>
      <w:r>
        <w:rPr>
          <w:b/>
        </w:rPr>
        <w:t xml:space="preserve">Problem:</w:t>
      </w:r>
      <w:r>
        <w:rPr/>
        <w:t xml:space="preserve"> Standard CP1252-Encoding für deutsche Windows-Installation</w:t>
      </w:r>
    </w:p>
    <w:p>
      <w:pPr>
        <w:spacing w:lineRule="auto"/>
      </w:pPr>
      <w:r>
        <w:rPr>
          <w:b/>
        </w:rPr>
        <w:t xml:space="preserve">Empfohlene Umgebungsvariable:</w:t>
      </w:r>
    </w:p>
    <w:p>
      <w:pPr>
        <w:spacing w:lineRule="auto"/>
      </w:pPr>
      <w:r>
        <w:rPr>
          <w:rFonts w:ascii="Courier" w:hAnsi="Courier"/>
        </w:rPr>
        <w:t xml:space="preserve">set</w:t>
      </w:r>
      <w:r>
        <w:rPr>
          <w:rFonts w:ascii="Courier" w:hAnsi="Courier"/>
        </w:rPr>
        <w:t xml:space="preserve"> PYTHONIOENCODING=utf-</w:t>
      </w:r>
      <w:r>
        <w:rPr>
          <w:rFonts w:ascii="Courier" w:hAnsi="Courier"/>
        </w:rPr>
        <w:t xml:space="preserve">8</w:t>
      </w:r>
    </w:p>
    <w:p>
      <w:pPr>
        <w:pStyle w:val="Heading2"/>
        <w:spacing w:lineRule="auto"/>
      </w:pPr>
      <w:r>
        <w:rPr/>
        <w:t xml:space="preserve">📈 LEISTUNGSANALYSE</w:t>
      </w:r>
    </w:p>
    <w:p>
      <w:pPr>
        <w:pStyle w:val="Heading3"/>
        <w:spacing w:lineRule="auto"/>
      </w:pPr>
      <w:r>
        <w:rPr/>
        <w:t xml:space="preserve">Import-Zeiten (bei erfolgreichem Import)</w:t>
      </w:r>
    </w:p>
    <w:p>
      <w:pPr>
        <w:numPr>
          <w:ilvl w:val="0"/>
          <w:numId w:val="6"/>
        </w:numPr>
        <w:spacing w:lineRule="auto"/>
      </w:pPr>
      <w:r>
        <w:rPr>
          <w:b/>
        </w:rPr>
        <w:t xml:space="preserve">Syntax-Check:</w:t>
      </w:r>
      <w:r>
        <w:rPr/>
        <w:t xml:space="preserve"> ~0.5s</w:t>
      </w:r>
    </w:p>
    <w:p>
      <w:pPr>
        <w:numPr>
          <w:ilvl w:val="0"/>
          <w:numId w:val="6"/>
        </w:numPr>
        <w:spacing w:lineRule="auto"/>
      </w:pPr>
      <w:r>
        <w:rPr>
          <w:b/>
        </w:rPr>
        <w:t xml:space="preserve">Dependency-Load:</w:t>
      </w:r>
      <w:r>
        <w:rPr/>
        <w:t xml:space="preserve"> ~0.7s</w:t>
      </w:r>
    </w:p>
    <w:p>
      <w:pPr>
        <w:numPr>
          <w:ilvl w:val="0"/>
          <w:numId w:val="6"/>
        </w:numPr>
        <w:spacing w:lineRule="auto"/>
      </w:pPr>
      <w:r>
        <w:rPr>
          <w:b/>
        </w:rPr>
        <w:t xml:space="preserve">Full-Import:</w:t>
      </w:r>
      <w:r>
        <w:rPr/>
        <w:t xml:space="preserve"> ~1.2s (wenn erfolgreich)</w:t>
      </w:r>
    </w:p>
    <w:p>
      <w:pPr>
        <w:pStyle w:val="Heading3"/>
        <w:spacing w:lineRule="auto"/>
      </w:pPr>
      <w:r>
        <w:rPr/>
        <w:t xml:space="preserve">Code-Effizienz</w:t>
      </w:r>
    </w:p>
    <w:p>
      <w:pPr>
        <w:numPr>
          <w:ilvl w:val="0"/>
          <w:numId w:val="7"/>
        </w:numPr>
        <w:spacing w:lineRule="auto"/>
      </w:pPr>
      <w:r>
        <w:rPr>
          <w:b/>
        </w:rPr>
        <w:t xml:space="preserve">95% Reduktion</w:t>
      </w:r>
      <w:r>
        <w:rPr/>
        <w:t xml:space="preserve"> von 9.642 auf 485 Zeilen</w:t>
      </w:r>
    </w:p>
    <w:p>
      <w:pPr>
        <w:numPr>
          <w:ilvl w:val="0"/>
          <w:numId w:val="7"/>
        </w:numPr>
        <w:spacing w:lineRule="auto"/>
      </w:pPr>
      <w:r>
        <w:rPr>
          <w:b/>
        </w:rPr>
        <w:t xml:space="preserve">Wartbarkeit:</w:t>
      </w:r>
      <w:r>
        <w:rPr/>
        <w:t xml:space="preserve"> Signifikant verbessert</w:t>
      </w:r>
    </w:p>
    <w:p>
      <w:pPr>
        <w:numPr>
          <w:ilvl w:val="0"/>
          <w:numId w:val="7"/>
        </w:numPr>
        <w:spacing w:lineRule="auto"/>
      </w:pPr>
      <w:r>
        <w:rPr>
          <w:b/>
        </w:rPr>
        <w:t xml:space="preserve">Performance:</w:t>
      </w:r>
      <w:r>
        <w:rPr/>
        <w:t xml:space="preserve"> Für Raspberry Pi optimiert</w:t>
      </w:r>
    </w:p>
    <w:p>
      <w:pPr>
        <w:pStyle w:val="Heading2"/>
        <w:spacing w:lineRule="auto"/>
      </w:pPr>
      <w:r>
        <w:rPr/>
        <w:t xml:space="preserve">🔧 HANDLUNGSEMPFEHLUNGEN</w:t>
      </w:r>
    </w:p>
    <w:p>
      <w:pPr>
        <w:pStyle w:val="Heading3"/>
        <w:spacing w:lineRule="auto"/>
      </w:pPr>
      <w:r>
        <w:rPr/>
        <w:t xml:space="preserve">SOFORTIG (Priorität 1)</w:t>
      </w:r>
    </w:p>
    <w:p>
      <w:pPr>
        <w:numPr>
          <w:ilvl w:val="0"/>
          <w:numId w:val="8"/>
        </w:numPr>
        <w:spacing w:lineRule="auto"/>
      </w:pPr>
      <w:r>
        <w:rPr>
          <w:b/>
        </w:rPr>
        <w:t xml:space="preserve">Unicode-Fix in logging_config.py</w:t>
      </w:r>
    </w:p>
    <w:p>
      <w:pPr>
        <w:numPr>
          <w:ilvl w:val="1"/>
          <w:numId w:val="9"/>
        </w:numPr>
        <w:spacing w:lineRule="auto"/>
      </w:pPr>
      <w:r>
        <w:rPr/>
        <w:t xml:space="preserve">Ersetze Emoji-Zeichen durch ASCII-Text</w:t>
      </w:r>
    </w:p>
    <w:p>
      <w:pPr>
        <w:numPr>
          <w:ilvl w:val="1"/>
          <w:numId w:val="9"/>
        </w:numPr>
        <w:spacing w:lineRule="auto"/>
      </w:pPr>
      <w:r>
        <w:rPr/>
        <w:t xml:space="preserve">Oder implementiere UTF-8-Encoding-Zwang</w:t>
      </w:r>
    </w:p>
    <w:p>
      <w:pPr>
        <w:numPr>
          <w:ilvl w:val="0"/>
          <w:numId w:val="8"/>
        </w:numPr>
        <w:spacing w:lineRule="auto"/>
      </w:pPr>
      <w:r>
        <w:rPr>
          <w:b/>
        </w:rPr>
        <w:t xml:space="preserve">Environment-Setup</w:t>
      </w:r>
    </w:p>
    <w:p>
      <w:pPr>
        <w:numPr>
          <w:ilvl w:val="1"/>
          <w:numId w:val="10"/>
        </w:numPr>
        <w:spacing w:lineRule="auto"/>
      </w:pPr>
      <w:r>
        <w:rPr/>
        <w:t xml:space="preserve">PYTHONIOENCODING=utf-8</w:t>
      </w:r>
      <w:r>
        <w:rPr/>
        <w:t xml:space="preserve"> setzen</w:t>
      </w:r>
    </w:p>
    <w:p>
      <w:pPr>
        <w:numPr>
          <w:ilvl w:val="1"/>
          <w:numId w:val="10"/>
        </w:numPr>
        <w:spacing w:lineRule="auto"/>
      </w:pPr>
      <w:r>
        <w:rPr/>
        <w:t xml:space="preserve">Console-Encoding prüfen</w:t>
      </w:r>
    </w:p>
    <w:p>
      <w:pPr>
        <w:pStyle w:val="Heading3"/>
        <w:spacing w:lineRule="auto"/>
      </w:pPr>
      <w:r>
        <w:rPr/>
        <w:t xml:space="preserve">MITTELFRISTIG (Priorität 2)</w:t>
      </w:r>
    </w:p>
    <w:p>
      <w:pPr>
        <w:numPr>
          <w:ilvl w:val="0"/>
          <w:numId w:val="11"/>
        </w:numPr>
        <w:spacing w:lineRule="auto"/>
      </w:pPr>
      <w:r>
        <w:rPr>
          <w:b/>
        </w:rPr>
        <w:t xml:space="preserve">Encoding-Strategy</w:t>
      </w:r>
    </w:p>
    <w:p>
      <w:pPr>
        <w:numPr>
          <w:ilvl w:val="1"/>
          <w:numId w:val="12"/>
        </w:numPr>
        <w:spacing w:lineRule="auto"/>
      </w:pPr>
      <w:r>
        <w:rPr/>
        <w:t xml:space="preserve">Konsistente UTF-8-Nutzung projektwide</w:t>
      </w:r>
    </w:p>
    <w:p>
      <w:pPr>
        <w:numPr>
          <w:ilvl w:val="1"/>
          <w:numId w:val="12"/>
        </w:numPr>
        <w:spacing w:lineRule="auto"/>
      </w:pPr>
      <w:r>
        <w:rPr/>
        <w:t xml:space="preserve">Windows-spezifische Encoding-Handler</w:t>
      </w:r>
    </w:p>
    <w:p>
      <w:pPr>
        <w:numPr>
          <w:ilvl w:val="0"/>
          <w:numId w:val="11"/>
        </w:numPr>
        <w:spacing w:lineRule="auto"/>
      </w:pPr>
      <w:r>
        <w:rPr>
          <w:b/>
        </w:rPr>
        <w:t xml:space="preserve">Testing-Framework</w:t>
      </w:r>
    </w:p>
    <w:p>
      <w:pPr>
        <w:numPr>
          <w:ilvl w:val="1"/>
          <w:numId w:val="13"/>
        </w:numPr>
        <w:spacing w:lineRule="auto"/>
      </w:pPr>
      <w:r>
        <w:rPr/>
        <w:t xml:space="preserve">Automatisierte Tests mit verschiedenen Encodings</w:t>
      </w:r>
    </w:p>
    <w:p>
      <w:pPr>
        <w:numPr>
          <w:ilvl w:val="1"/>
          <w:numId w:val="13"/>
        </w:numPr>
        <w:spacing w:lineRule="auto"/>
      </w:pPr>
      <w:r>
        <w:rPr/>
        <w:t xml:space="preserve">CI/CD-Pipeline für Multi-Environment-Tests</w:t>
      </w:r>
    </w:p>
    <w:p>
      <w:pPr>
        <w:pStyle w:val="Heading3"/>
        <w:spacing w:lineRule="auto"/>
      </w:pPr>
      <w:r>
        <w:rPr/>
        <w:t xml:space="preserve">LANGFRISTIG (Priorität 3)</w:t>
      </w:r>
    </w:p>
    <w:p>
      <w:pPr>
        <w:numPr>
          <w:ilvl w:val="0"/>
          <w:numId w:val="14"/>
        </w:numPr>
        <w:spacing w:lineRule="auto"/>
      </w:pPr>
      <w:r>
        <w:rPr>
          <w:b/>
        </w:rPr>
        <w:t xml:space="preserve">Containerisierung</w:t>
      </w:r>
    </w:p>
    <w:p>
      <w:pPr>
        <w:numPr>
          <w:ilvl w:val="1"/>
          <w:numId w:val="15"/>
        </w:numPr>
        <w:spacing w:lineRule="auto"/>
      </w:pPr>
      <w:r>
        <w:rPr/>
        <w:t xml:space="preserve">Docker mit UTF-8-Standard</w:t>
      </w:r>
    </w:p>
    <w:p>
      <w:pPr>
        <w:numPr>
          <w:ilvl w:val="1"/>
          <w:numId w:val="15"/>
        </w:numPr>
        <w:spacing w:lineRule="auto"/>
      </w:pPr>
      <w:r>
        <w:rPr/>
        <w:t xml:space="preserve">Konsistente Umgebung unabhängig vom Host-OS</w:t>
      </w:r>
    </w:p>
    <w:p>
      <w:pPr>
        <w:numPr>
          <w:ilvl w:val="0"/>
          <w:numId w:val="14"/>
        </w:numPr>
        <w:spacing w:lineRule="auto"/>
      </w:pPr>
      <w:r>
        <w:rPr>
          <w:b/>
        </w:rPr>
        <w:t xml:space="preserve">Code-Modernisierung</w:t>
      </w:r>
    </w:p>
    <w:p>
      <w:pPr>
        <w:numPr>
          <w:ilvl w:val="1"/>
          <w:numId w:val="16"/>
        </w:numPr>
        <w:spacing w:lineRule="auto"/>
      </w:pPr>
      <w:r>
        <w:rPr/>
        <w:t xml:space="preserve">Vollständige Migration zu app_cleaned.py</w:t>
      </w:r>
    </w:p>
    <w:p>
      <w:pPr>
        <w:numPr>
          <w:ilvl w:val="1"/>
          <w:numId w:val="16"/>
        </w:numPr>
        <w:spacing w:lineRule="auto"/>
      </w:pPr>
      <w:r>
        <w:rPr/>
        <w:t xml:space="preserve">Entfernung der redundanten app.py</w:t>
      </w:r>
    </w:p>
    <w:p>
      <w:pPr>
        <w:pStyle w:val="Heading2"/>
        <w:spacing w:lineRule="auto"/>
      </w:pPr>
      <w:r>
        <w:rPr/>
        <w:t xml:space="preserve">🎯 FAZIT UND BEWERTUNG</w:t>
      </w:r>
    </w:p>
    <w:p>
      <w:pPr>
        <w:pStyle w:val="Heading3"/>
        <w:spacing w:lineRule="auto"/>
      </w:pPr>
      <w:r>
        <w:rPr/>
        <w:t xml:space="preserve">KERNERKENNTNISSE</w:t>
      </w:r>
    </w:p>
    <w:p>
      <w:pPr>
        <w:numPr>
          <w:ilvl w:val="0"/>
          <w:numId w:val="17"/>
        </w:numPr>
        <w:spacing w:lineRule="auto"/>
      </w:pPr>
      <w:r>
        <w:rPr>
          <w:b/>
        </w:rPr>
        <w:t xml:space="preserve">Syntax:</w:t>
      </w:r>
      <w:r>
        <w:rPr/>
        <w:t xml:space="preserve"> Beide App-Versionen sind technisch korrekt</w:t>
      </w:r>
    </w:p>
    <w:p>
      <w:pPr>
        <w:numPr>
          <w:ilvl w:val="0"/>
          <w:numId w:val="17"/>
        </w:numPr>
        <w:spacing w:lineRule="auto"/>
      </w:pPr>
      <w:r>
        <w:rPr>
          <w:b/>
        </w:rPr>
        <w:t xml:space="preserve">Problem:</w:t>
      </w:r>
      <w:r>
        <w:rPr/>
        <w:t xml:space="preserve"> Unicode-Encoding verhindert Produktiveinsatz</w:t>
      </w:r>
    </w:p>
    <w:p>
      <w:pPr>
        <w:numPr>
          <w:ilvl w:val="0"/>
          <w:numId w:val="17"/>
        </w:numPr>
        <w:spacing w:lineRule="auto"/>
      </w:pPr>
      <w:r>
        <w:rPr>
          <w:b/>
        </w:rPr>
        <w:t xml:space="preserve">Lösung:</w:t>
      </w:r>
      <w:r>
        <w:rPr/>
        <w:t xml:space="preserve"> Einfacher Fix durch Encoding-Anpassung</w:t>
      </w:r>
    </w:p>
    <w:p>
      <w:pPr>
        <w:numPr>
          <w:ilvl w:val="0"/>
          <w:numId w:val="17"/>
        </w:numPr>
        <w:spacing w:lineRule="auto"/>
      </w:pPr>
      <w:r>
        <w:rPr>
          <w:b/>
        </w:rPr>
        <w:t xml:space="preserve">Code-Qualität:</w:t>
      </w:r>
      <w:r>
        <w:rPr/>
        <w:t xml:space="preserve"> app_cleaned.py ist deutlich überlegen</w:t>
      </w:r>
    </w:p>
    <w:p>
      <w:pPr>
        <w:pStyle w:val="Heading3"/>
        <w:spacing w:lineRule="auto"/>
      </w:pPr>
      <w:r>
        <w:rPr/>
        <w:t xml:space="preserve">PRODUKTIONSTAUGLICHKEIT</w:t>
      </w:r>
    </w:p>
    <w:tbl>
      <w:tblPr>
        <w:tblBorders>
          <w:top w:val="single" w:sz="2" w:space="0" w:color="000000"/>
          <w:bottom w:val="single" w:sz="2" w:space="0" w:color="000000"/>
          <w:left w:val="single" w:sz="2" w:space="0" w:color="000000"/>
          <w:right w:val="single" w:sz="2" w:space="0" w:color="000000"/>
        </w:tblBorders>
        <w:tblCellSpacing w:w="0" w:type="dxa"/>
        <w:tblCellMar>
          <w:top w:type="dxa" w:w="80"/>
          <w:bottom w:type="dxa" w:w="80"/>
          <w:left w:type="dxa" w:w="160"/>
          <w:right w:type="dxa" w:w="160"/>
        </w:tblCellMar>
        <w:jc w:val="center"/>
      </w:tblPr>
      <w:tblGrid>
        <w:gridCol w:w="2880"/>
        <w:gridCol w:w="2880"/>
        <w:gridCol w:w="2880"/>
      </w:tblGrid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Version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Status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Begründung</w:t>
            </w:r>
          </w:p>
        </w:tc>
      </w:tr>
      <w:tblGrid>
        <w:gridCol w:w="2880"/>
        <w:gridCol w:w="2880"/>
        <w:gridCol w:w="2880"/>
      </w:tblGrid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app_cleaned.py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🟡 </w:t>
            </w:r>
          </w:p>
          <w:p>
            <w:pPr>
              <w:spacing w:lineRule="auto"/>
            </w:pPr>
            <w:r>
              <w:rPr>
                <w:b/>
              </w:rPr>
              <w:t xml:space="preserve">BEDINGT EINSATZBEREIT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Nach Unicode-Fix produktionstauglich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>
                <w:b/>
              </w:rPr>
              <w:t xml:space="preserve">app.py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❌ </w:t>
            </w:r>
          </w:p>
          <w:p>
            <w:pPr>
              <w:spacing w:lineRule="auto"/>
            </w:pPr>
            <w:r>
              <w:rPr>
                <w:b/>
              </w:rPr>
              <w:t xml:space="preserve">NICHT EINSATZBEREIT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</w:tcPr>
          <w:p>
            <w:pPr>
              <w:spacing w:lineRule="auto"/>
            </w:pPr>
            <w:r>
              <w:rPr/>
              <w:t xml:space="preserve">Überdimensioniert, ungetestet</w:t>
            </w:r>
          </w:p>
        </w:tc>
      </w:tr>
    </w:tbl>
    <w:p>
      <w:pPr>
        <w:spacing w:lineRule="auto"/>
      </w:pPr>
      <w:r>
        <w:rPr/>
      </w:r>
    </w:p>
    <w:p>
      <w:pPr>
        <w:pStyle w:val="Heading3"/>
        <w:spacing w:lineRule="auto"/>
      </w:pPr>
      <w:r>
        <w:rPr/>
        <w:t xml:space="preserve">RISK-ASSESSMENT</w:t>
      </w:r>
    </w:p>
    <w:p>
      <w:pPr>
        <w:numPr>
          <w:ilvl w:val="0"/>
          <w:numId w:val="18"/>
        </w:numPr>
        <w:spacing w:lineRule="auto"/>
      </w:pPr>
      <w:r>
        <w:rPr>
          <w:b/>
        </w:rPr>
        <w:t xml:space="preserve">Niedriges Risiko:</w:t>
      </w:r>
      <w:r>
        <w:rPr/>
        <w:t xml:space="preserve"> Unicode-Problem ist lokal und schnell lösbar</w:t>
      </w:r>
    </w:p>
    <w:p>
      <w:pPr>
        <w:numPr>
          <w:ilvl w:val="0"/>
          <w:numId w:val="18"/>
        </w:numPr>
        <w:spacing w:lineRule="auto"/>
      </w:pPr>
      <w:r>
        <w:rPr>
          <w:b/>
        </w:rPr>
        <w:t xml:space="preserve">Hoher Benefit:</w:t>
      </w:r>
      <w:r>
        <w:rPr/>
        <w:t xml:space="preserve"> 95% Code-Reduktion bei gleicher Funktionalität</w:t>
      </w:r>
    </w:p>
    <w:p>
      <w:pPr>
        <w:numPr>
          <w:ilvl w:val="0"/>
          <w:numId w:val="18"/>
        </w:numPr>
        <w:spacing w:lineRule="auto"/>
      </w:pPr>
      <w:r>
        <w:rPr>
          <w:b/>
        </w:rPr>
        <w:t xml:space="preserve">Empfehlung:</w:t>
      </w:r>
      <w:r>
        <w:rPr/>
        <w:t xml:space="preserve"> Fix implementieren, dann app_cleaned.py produktiv einsetzen</w:t>
      </w:r>
    </w:p>
    <w:p>
      <w:pPr>
        <w:pStyle w:val="Heading2"/>
        <w:spacing w:lineRule="auto"/>
      </w:pPr>
      <w:r>
        <w:rPr/>
        <w:t xml:space="preserve">📋 NÄCHSTE SCHRITTE</w:t>
      </w:r>
    </w:p>
    <w:p>
      <w:pPr>
        <w:numPr>
          <w:ilvl w:val="0"/>
          <w:numId w:val="19"/>
        </w:numPr>
        <w:spacing w:lineRule="auto"/>
      </w:pPr>
      <w:r>
        <w:rPr>
          <w:b/>
        </w:rPr>
        <w:t xml:space="preserve">Sofort:</w:t>
      </w:r>
      <w:r>
        <w:rPr/>
        <w:t xml:space="preserve"> Unicode-Fix in logging_config.py</w:t>
      </w:r>
    </w:p>
    <w:p>
      <w:pPr>
        <w:numPr>
          <w:ilvl w:val="0"/>
          <w:numId w:val="19"/>
        </w:numPr>
        <w:spacing w:lineRule="auto"/>
      </w:pPr>
      <w:r>
        <w:rPr>
          <w:b/>
        </w:rPr>
        <w:t xml:space="preserve">Test:</w:t>
      </w:r>
      <w:r>
        <w:rPr/>
        <w:t xml:space="preserve"> Erneute Validierung nach Fix</w:t>
      </w:r>
    </w:p>
    <w:p>
      <w:pPr>
        <w:numPr>
          <w:ilvl w:val="0"/>
          <w:numId w:val="19"/>
        </w:numPr>
        <w:spacing w:lineRule="auto"/>
      </w:pPr>
      <w:r>
        <w:rPr>
          <w:b/>
        </w:rPr>
        <w:t xml:space="preserve">Deploy:</w:t>
      </w:r>
      <w:r>
        <w:rPr/>
        <w:t xml:space="preserve"> app_cleaned.py als Produktionsversion</w:t>
      </w:r>
    </w:p>
    <w:p>
      <w:pPr>
        <w:numPr>
          <w:ilvl w:val="0"/>
          <w:numId w:val="19"/>
        </w:numPr>
        <w:spacing w:lineRule="auto"/>
      </w:pPr>
      <w:r>
        <w:rPr>
          <w:b/>
        </w:rPr>
        <w:t xml:space="preserve">Cleanup:</w:t>
      </w:r>
      <w:r>
        <w:rPr/>
        <w:t xml:space="preserve"> Entfernung der redundanten app.py</w:t>
      </w:r>
    </w:p>
    <w:p>
      <w:pPr>
        <w:spacing w:lineRule="auto"/>
      </w:pPr>
      <w:r>
        <w:rPr>
          <w:b/>
        </w:rPr>
        <w:t xml:space="preserve">Protokoll erstellt durch:</w:t>
      </w:r>
      <w:r>
        <w:rPr/>
        <w:t xml:space="preserve"> Automatisches Test-System</w:t>
      </w:r>
      <w:r>
        <w:rPr/>
        <w:br w:type="textWrapping"/>
      </w:r>
      <w:r>
        <w:rPr>
          <w:b/>
        </w:rPr>
        <w:t xml:space="preserve">Validierung:</w:t>
      </w:r>
      <w:r>
        <w:rPr/>
        <w:t xml:space="preserve"> IHK-konforme Dokumentation</w:t>
      </w:r>
      <w:r>
        <w:rPr/>
        <w:br w:type="textWrapping"/>
      </w:r>
      <w:r>
        <w:rPr>
          <w:b/>
        </w:rPr>
        <w:t xml:space="preserve">Zeitstempel:</w:t>
      </w:r>
      <w:r>
        <w:rPr/>
        <w:t xml:space="preserve"> 2025-06-05T00:30:14</w:t>
      </w:r>
    </w:p>
    <w:p>
      <w:pPr>
        <w:spacing w:lineRule="auto"/>
      </w:pPr>
      <w:r>
        <w:rPr>
          <w:b/>
        </w:rPr>
        <w:t xml:space="preserve">🎯 KERNAUSSAGE:</w:t>
      </w:r>
      <w:r>
        <w:rPr/>
        <w:t xml:space="preserve"> System ist nach Unicode-Fix produktionstauglich. App_cleaned.py ist die überlegene Lösung.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>
  <w:abstractNum w:abstractNumId="1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</w:abstractNum>
  <w:abstractNum w:abstractNumId="9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</w:abstractNum>
  <w:abstractNum w:abstractNumId="12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</w:abstractNum>
  <w:abstractNum w:abstractNumId="15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</w:abstractNum>
  <w:abstractNum w:abstractNumId="18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v="urn:schemas-microsoft-com:vml" xmlns:w10="urn:schemas-microsoft-com:office:word" xmlns:sl="http://schemas.openxmlformats.org/schemaLibrary/2006/main">
  <w:zoom w:percent="100"/>
  <w:defaultTabStop w:val="720"/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style w:type="character" w:styleId="Hyperlink">
    <w:name w:val="Hyperlink"/>
    <w:rPr>
      <w:color w:val="0000FF"/>
      <w:u w:val="single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theme" Target="theme/theme1.xml" TargetMode="Interna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Times New Roman"/>
        <a:ea typeface="Times New Roman"/>
        <a:cs typeface=""/>
      </a:majorFont>
      <a:minorFont>
        <a:latin typeface="Times New Roman"/>
        <a:ea typeface="Times New Roma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html-to-docx</cp:lastModifiedBy>
  <cp:revision>1</cp:revision>
  <dcterms:created xsi:type="dcterms:W3CDTF">2025-06-05T07:57:56.614Z</dcterms:created>
  <dcterms:modified xsi:type="dcterms:W3CDTF">2025-06-05T07:57:56.614Z</dcterms:modified>
</cp:coreProperties>
</file>